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37" w:rsidRDefault="00182E37" w:rsidP="00182E37">
      <w:pPr>
        <w:rPr>
          <w:b/>
        </w:rPr>
      </w:pPr>
    </w:p>
    <w:p w:rsidR="00182E37" w:rsidRPr="00F96642" w:rsidRDefault="00182E37" w:rsidP="00182E37">
      <w:pPr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 wp14:anchorId="77BBC929" wp14:editId="7A2110C5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37" w:rsidRPr="00F96642" w:rsidRDefault="00182E37" w:rsidP="00182E37">
      <w:pPr>
        <w:jc w:val="center"/>
        <w:rPr>
          <w:b/>
          <w:spacing w:val="80"/>
          <w:sz w:val="32"/>
          <w:szCs w:val="32"/>
        </w:rPr>
      </w:pPr>
    </w:p>
    <w:p w:rsidR="00182E37" w:rsidRPr="00F96642" w:rsidRDefault="00182E37" w:rsidP="00182E37">
      <w:pPr>
        <w:jc w:val="center"/>
        <w:rPr>
          <w:b/>
          <w:spacing w:val="40"/>
          <w:sz w:val="32"/>
          <w:szCs w:val="32"/>
        </w:rPr>
      </w:pPr>
      <w:r w:rsidRPr="00F96642">
        <w:rPr>
          <w:b/>
          <w:spacing w:val="40"/>
          <w:sz w:val="32"/>
          <w:szCs w:val="32"/>
        </w:rPr>
        <w:t>ПОСТАНОВЛЕНИЕ</w:t>
      </w:r>
    </w:p>
    <w:p w:rsidR="00182E37" w:rsidRPr="00F96642" w:rsidRDefault="00182E37" w:rsidP="00182E37">
      <w:pPr>
        <w:jc w:val="center"/>
        <w:rPr>
          <w:b/>
          <w:spacing w:val="40"/>
          <w:sz w:val="32"/>
          <w:szCs w:val="32"/>
        </w:rPr>
      </w:pPr>
    </w:p>
    <w:p w:rsidR="00182E37" w:rsidRPr="00F96642" w:rsidRDefault="00182E37" w:rsidP="00182E3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182E37" w:rsidRPr="00F96642" w:rsidRDefault="00182E37" w:rsidP="00182E3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ПЕРМСКОГО КРАЯ</w:t>
      </w:r>
    </w:p>
    <w:p w:rsidR="00182E37" w:rsidRPr="00F96642" w:rsidRDefault="00182E37" w:rsidP="00182E3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182E37" w:rsidRPr="00F96642" w:rsidRDefault="00182E37" w:rsidP="00182E3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82E37" w:rsidRPr="00F96642" w:rsidRDefault="00182E37" w:rsidP="00182E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308" w:type="dxa"/>
        <w:tblLook w:val="01E0" w:firstRow="1" w:lastRow="1" w:firstColumn="1" w:lastColumn="1" w:noHBand="0" w:noVBand="0"/>
      </w:tblPr>
      <w:tblGrid>
        <w:gridCol w:w="1505"/>
        <w:gridCol w:w="7098"/>
        <w:gridCol w:w="546"/>
        <w:gridCol w:w="843"/>
      </w:tblGrid>
      <w:tr w:rsidR="00182E37" w:rsidRPr="00F96642" w:rsidTr="00F445D6">
        <w:trPr>
          <w:trHeight w:val="360"/>
        </w:trPr>
        <w:tc>
          <w:tcPr>
            <w:tcW w:w="1505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2E37" w:rsidRPr="00DC7AAF" w:rsidRDefault="0023480F" w:rsidP="00182E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AAF">
              <w:rPr>
                <w:sz w:val="28"/>
                <w:szCs w:val="28"/>
              </w:rPr>
              <w:t>20.01.2021</w:t>
            </w:r>
          </w:p>
        </w:tc>
        <w:tc>
          <w:tcPr>
            <w:tcW w:w="7098" w:type="dxa"/>
            <w:shd w:val="clear" w:color="auto" w:fill="auto"/>
          </w:tcPr>
          <w:p w:rsidR="00182E37" w:rsidRPr="00F96642" w:rsidRDefault="00182E37" w:rsidP="00F44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</w:tcPr>
          <w:p w:rsidR="00182E37" w:rsidRPr="00F96642" w:rsidRDefault="00182E37" w:rsidP="00F445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6642">
              <w:rPr>
                <w:sz w:val="28"/>
                <w:szCs w:val="28"/>
              </w:rPr>
              <w:t>№</w:t>
            </w:r>
          </w:p>
        </w:tc>
        <w:tc>
          <w:tcPr>
            <w:tcW w:w="843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2E37" w:rsidRPr="00DC7AAF" w:rsidRDefault="0023480F" w:rsidP="00F4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AAF">
              <w:rPr>
                <w:sz w:val="28"/>
                <w:szCs w:val="28"/>
              </w:rPr>
              <w:t>26</w:t>
            </w:r>
          </w:p>
        </w:tc>
      </w:tr>
    </w:tbl>
    <w:p w:rsidR="00B15E9A" w:rsidRDefault="00B15E9A"/>
    <w:p w:rsidR="00600F5B" w:rsidRPr="00ED34AC" w:rsidRDefault="00182E37" w:rsidP="00600F5B">
      <w:pPr>
        <w:pStyle w:val="aa"/>
        <w:rPr>
          <w:b/>
          <w:sz w:val="28"/>
          <w:szCs w:val="28"/>
        </w:rPr>
      </w:pPr>
      <w:r w:rsidRPr="00ED34AC">
        <w:rPr>
          <w:b/>
          <w:sz w:val="28"/>
          <w:szCs w:val="28"/>
        </w:rPr>
        <w:fldChar w:fldCharType="begin"/>
      </w:r>
      <w:r w:rsidRPr="00ED34AC">
        <w:rPr>
          <w:b/>
          <w:sz w:val="28"/>
          <w:szCs w:val="28"/>
        </w:rPr>
        <w:instrText xml:space="preserve"> DOCPROPERTY  doc_summary  \* MERGEFORMAT </w:instrText>
      </w:r>
      <w:r w:rsidRPr="00ED34AC">
        <w:rPr>
          <w:b/>
          <w:sz w:val="28"/>
          <w:szCs w:val="28"/>
        </w:rPr>
        <w:fldChar w:fldCharType="separate"/>
      </w:r>
      <w:r w:rsidRPr="00ED34AC">
        <w:rPr>
          <w:b/>
          <w:sz w:val="28"/>
          <w:szCs w:val="28"/>
        </w:rPr>
        <w:t xml:space="preserve">Об утверждении </w:t>
      </w:r>
      <w:bookmarkStart w:id="0" w:name="_GoBack"/>
      <w:bookmarkEnd w:id="0"/>
    </w:p>
    <w:p w:rsidR="00600F5B" w:rsidRPr="00ED34AC" w:rsidRDefault="00182E37" w:rsidP="00600F5B">
      <w:pPr>
        <w:pStyle w:val="aa"/>
        <w:rPr>
          <w:b/>
          <w:sz w:val="28"/>
          <w:szCs w:val="28"/>
        </w:rPr>
      </w:pPr>
      <w:r w:rsidRPr="00ED34AC">
        <w:rPr>
          <w:b/>
          <w:sz w:val="28"/>
          <w:szCs w:val="28"/>
        </w:rPr>
        <w:t xml:space="preserve">муниципальных заданий </w:t>
      </w:r>
    </w:p>
    <w:p w:rsidR="00600F5B" w:rsidRPr="00ED34AC" w:rsidRDefault="00182E37" w:rsidP="00600F5B">
      <w:pPr>
        <w:pStyle w:val="aa"/>
        <w:rPr>
          <w:b/>
          <w:sz w:val="28"/>
          <w:szCs w:val="28"/>
        </w:rPr>
      </w:pPr>
      <w:r w:rsidRPr="00ED34AC">
        <w:rPr>
          <w:b/>
          <w:sz w:val="28"/>
          <w:szCs w:val="28"/>
        </w:rPr>
        <w:t xml:space="preserve">на предоставление муниципальных услуг </w:t>
      </w:r>
    </w:p>
    <w:p w:rsidR="00600F5B" w:rsidRPr="00ED34AC" w:rsidRDefault="00182E37" w:rsidP="00600F5B">
      <w:pPr>
        <w:pStyle w:val="aa"/>
        <w:rPr>
          <w:b/>
          <w:sz w:val="28"/>
          <w:szCs w:val="28"/>
        </w:rPr>
      </w:pPr>
      <w:r w:rsidRPr="00ED34AC">
        <w:rPr>
          <w:b/>
          <w:sz w:val="28"/>
          <w:szCs w:val="28"/>
        </w:rPr>
        <w:t>(выполнение работ) в сфере культуры</w:t>
      </w:r>
      <w:r w:rsidR="001A0D90">
        <w:rPr>
          <w:b/>
          <w:sz w:val="28"/>
          <w:szCs w:val="28"/>
        </w:rPr>
        <w:t xml:space="preserve"> и спорта</w:t>
      </w:r>
      <w:r w:rsidRPr="00ED34AC">
        <w:rPr>
          <w:b/>
          <w:sz w:val="28"/>
          <w:szCs w:val="28"/>
        </w:rPr>
        <w:t xml:space="preserve"> </w:t>
      </w:r>
    </w:p>
    <w:p w:rsidR="00182E37" w:rsidRPr="00600F5B" w:rsidRDefault="00182E37" w:rsidP="00600F5B">
      <w:pPr>
        <w:pStyle w:val="aa"/>
        <w:rPr>
          <w:b/>
          <w:sz w:val="28"/>
          <w:szCs w:val="28"/>
        </w:rPr>
      </w:pPr>
      <w:r w:rsidRPr="00ED34AC">
        <w:rPr>
          <w:b/>
          <w:sz w:val="28"/>
          <w:szCs w:val="28"/>
        </w:rPr>
        <w:t>на 20</w:t>
      </w:r>
      <w:r w:rsidR="00ED34AC">
        <w:rPr>
          <w:b/>
          <w:sz w:val="28"/>
          <w:szCs w:val="28"/>
        </w:rPr>
        <w:t>21 г</w:t>
      </w:r>
      <w:r w:rsidRPr="00ED34AC">
        <w:rPr>
          <w:b/>
          <w:sz w:val="28"/>
          <w:szCs w:val="28"/>
        </w:rPr>
        <w:t xml:space="preserve">од и на плановый период </w:t>
      </w:r>
      <w:r w:rsidR="00BD3706">
        <w:rPr>
          <w:b/>
          <w:sz w:val="28"/>
          <w:szCs w:val="28"/>
        </w:rPr>
        <w:t xml:space="preserve"> </w:t>
      </w:r>
      <w:r w:rsidRPr="00ED34AC">
        <w:rPr>
          <w:b/>
          <w:sz w:val="28"/>
          <w:szCs w:val="28"/>
        </w:rPr>
        <w:t>202</w:t>
      </w:r>
      <w:r w:rsidR="00ED34AC">
        <w:rPr>
          <w:b/>
          <w:sz w:val="28"/>
          <w:szCs w:val="28"/>
        </w:rPr>
        <w:t>2</w:t>
      </w:r>
      <w:r w:rsidRPr="00ED34AC">
        <w:rPr>
          <w:b/>
          <w:sz w:val="28"/>
          <w:szCs w:val="28"/>
        </w:rPr>
        <w:t>-202</w:t>
      </w:r>
      <w:r w:rsidR="00ED34AC">
        <w:rPr>
          <w:b/>
          <w:sz w:val="28"/>
          <w:szCs w:val="28"/>
        </w:rPr>
        <w:t xml:space="preserve">3 </w:t>
      </w:r>
      <w:r w:rsidRPr="00ED34AC">
        <w:rPr>
          <w:b/>
          <w:sz w:val="28"/>
          <w:szCs w:val="28"/>
        </w:rPr>
        <w:t>годов</w:t>
      </w:r>
      <w:r w:rsidRPr="00ED34AC">
        <w:rPr>
          <w:b/>
          <w:sz w:val="28"/>
          <w:szCs w:val="28"/>
        </w:rPr>
        <w:fldChar w:fldCharType="end"/>
      </w:r>
    </w:p>
    <w:p w:rsidR="00182E37" w:rsidRDefault="00182E37"/>
    <w:p w:rsidR="006A7560" w:rsidRDefault="003F4ADA" w:rsidP="003F4ADA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3F4ADA">
        <w:rPr>
          <w:sz w:val="28"/>
        </w:rPr>
        <w:t>В соответствии со статьей 69.2  Бюджетного кодекса Российской Федерации, статьей 9.2 Федерального закона от 12 января 1996 года № 7-ФЗ "О некоммерческих организациях", Устав</w:t>
      </w:r>
      <w:r w:rsidR="008A7910">
        <w:rPr>
          <w:sz w:val="28"/>
        </w:rPr>
        <w:t>ом</w:t>
      </w:r>
      <w:r w:rsidRPr="003F4ADA">
        <w:rPr>
          <w:sz w:val="28"/>
        </w:rPr>
        <w:t xml:space="preserve"> Гайнского муниципального </w:t>
      </w:r>
      <w:r w:rsidR="002519E1">
        <w:rPr>
          <w:sz w:val="28"/>
        </w:rPr>
        <w:t>округа</w:t>
      </w:r>
      <w:r w:rsidRPr="003F4ADA">
        <w:rPr>
          <w:sz w:val="28"/>
        </w:rPr>
        <w:t>,</w:t>
      </w:r>
      <w:r w:rsidR="008A7910">
        <w:rPr>
          <w:sz w:val="28"/>
        </w:rPr>
        <w:t xml:space="preserve"> Порядком форми</w:t>
      </w:r>
      <w:r w:rsidR="00121375">
        <w:rPr>
          <w:sz w:val="28"/>
        </w:rPr>
        <w:t xml:space="preserve">рования муниципального задания, утвержденного постановлением администрации Гайнского муниципального округа  от 10.09.2020 года № </w:t>
      </w:r>
      <w:r w:rsidR="006A7560">
        <w:rPr>
          <w:sz w:val="28"/>
        </w:rPr>
        <w:t>828</w:t>
      </w:r>
    </w:p>
    <w:p w:rsidR="003F4ADA" w:rsidRPr="003F4ADA" w:rsidRDefault="003F4ADA" w:rsidP="003F4ADA">
      <w:pPr>
        <w:jc w:val="both"/>
        <w:rPr>
          <w:sz w:val="28"/>
        </w:rPr>
      </w:pPr>
      <w:r w:rsidRPr="003F4ADA">
        <w:rPr>
          <w:sz w:val="28"/>
        </w:rPr>
        <w:t xml:space="preserve">администрация Гайнского муниципального </w:t>
      </w:r>
      <w:r w:rsidR="002519E1">
        <w:rPr>
          <w:sz w:val="28"/>
        </w:rPr>
        <w:t>округа</w:t>
      </w:r>
      <w:r w:rsidRPr="003F4ADA">
        <w:rPr>
          <w:sz w:val="28"/>
        </w:rPr>
        <w:t xml:space="preserve"> ПОСТАНОВЛЯЕТ:</w:t>
      </w:r>
    </w:p>
    <w:p w:rsidR="003F4ADA" w:rsidRPr="003F4ADA" w:rsidRDefault="003F4ADA" w:rsidP="003F4ADA">
      <w:pPr>
        <w:jc w:val="both"/>
        <w:rPr>
          <w:sz w:val="28"/>
        </w:rPr>
      </w:pPr>
      <w:r w:rsidRPr="003F4ADA">
        <w:rPr>
          <w:sz w:val="28"/>
        </w:rPr>
        <w:t>1. Утвердить прилагаемые Муниципальные задания на предоставление муниципальных услуг (выполнение работ) в сфере культуры</w:t>
      </w:r>
      <w:r w:rsidR="001A0D90">
        <w:rPr>
          <w:sz w:val="28"/>
        </w:rPr>
        <w:t xml:space="preserve"> и спорта</w:t>
      </w:r>
      <w:r w:rsidRPr="003F4ADA">
        <w:rPr>
          <w:sz w:val="28"/>
        </w:rPr>
        <w:t xml:space="preserve">  муниципальным бюджетным учреждениям культуры</w:t>
      </w:r>
      <w:r w:rsidR="001A0D90">
        <w:rPr>
          <w:sz w:val="28"/>
        </w:rPr>
        <w:t xml:space="preserve"> и спорта</w:t>
      </w:r>
      <w:r w:rsidRPr="003F4ADA">
        <w:rPr>
          <w:sz w:val="28"/>
        </w:rPr>
        <w:t xml:space="preserve">, подведомственным администрации Гайнского муниципального </w:t>
      </w:r>
      <w:r w:rsidR="00B4443D">
        <w:rPr>
          <w:sz w:val="28"/>
        </w:rPr>
        <w:t>округа</w:t>
      </w:r>
      <w:r w:rsidRPr="003F4ADA">
        <w:rPr>
          <w:sz w:val="28"/>
        </w:rPr>
        <w:t>, на 20</w:t>
      </w:r>
      <w:r w:rsidR="002519E1">
        <w:rPr>
          <w:sz w:val="28"/>
        </w:rPr>
        <w:t>21</w:t>
      </w:r>
      <w:r w:rsidRPr="003F4ADA">
        <w:rPr>
          <w:sz w:val="28"/>
        </w:rPr>
        <w:t xml:space="preserve"> год и на плановый период 202</w:t>
      </w:r>
      <w:r w:rsidR="002519E1">
        <w:rPr>
          <w:sz w:val="28"/>
        </w:rPr>
        <w:t>2</w:t>
      </w:r>
      <w:r w:rsidRPr="003F4ADA">
        <w:rPr>
          <w:sz w:val="28"/>
        </w:rPr>
        <w:t xml:space="preserve"> и 202</w:t>
      </w:r>
      <w:r w:rsidR="002519E1">
        <w:rPr>
          <w:sz w:val="28"/>
        </w:rPr>
        <w:t>3</w:t>
      </w:r>
      <w:r w:rsidRPr="003F4ADA">
        <w:rPr>
          <w:sz w:val="28"/>
        </w:rPr>
        <w:t xml:space="preserve"> год</w:t>
      </w:r>
      <w:r w:rsidR="002519E1">
        <w:rPr>
          <w:sz w:val="28"/>
        </w:rPr>
        <w:t>ы</w:t>
      </w:r>
      <w:r w:rsidRPr="003F4ADA">
        <w:rPr>
          <w:sz w:val="28"/>
        </w:rPr>
        <w:t>.</w:t>
      </w:r>
    </w:p>
    <w:p w:rsidR="003F4ADA" w:rsidRPr="003F4ADA" w:rsidRDefault="003F4ADA" w:rsidP="003F4ADA">
      <w:pPr>
        <w:jc w:val="both"/>
        <w:rPr>
          <w:sz w:val="28"/>
        </w:rPr>
      </w:pPr>
    </w:p>
    <w:p w:rsidR="003F4ADA" w:rsidRPr="003F4ADA" w:rsidRDefault="003F4ADA" w:rsidP="003F4ADA">
      <w:pPr>
        <w:jc w:val="both"/>
        <w:rPr>
          <w:sz w:val="28"/>
        </w:rPr>
      </w:pPr>
      <w:r w:rsidRPr="003F4ADA">
        <w:rPr>
          <w:sz w:val="28"/>
        </w:rPr>
        <w:t>2. Постановление вступ</w:t>
      </w:r>
      <w:r w:rsidR="00824E2A">
        <w:rPr>
          <w:sz w:val="28"/>
        </w:rPr>
        <w:t>ает в силу с момента подписания и распространяется на правоотношения, возникшие с 01.01.2021 года.</w:t>
      </w:r>
    </w:p>
    <w:p w:rsidR="003F4ADA" w:rsidRPr="003F4ADA" w:rsidRDefault="003F4ADA" w:rsidP="003F4ADA">
      <w:pPr>
        <w:jc w:val="both"/>
        <w:rPr>
          <w:sz w:val="28"/>
        </w:rPr>
      </w:pPr>
    </w:p>
    <w:p w:rsidR="003F4ADA" w:rsidRDefault="003F4ADA" w:rsidP="003F4ADA">
      <w:pPr>
        <w:jc w:val="both"/>
        <w:rPr>
          <w:sz w:val="28"/>
        </w:rPr>
      </w:pPr>
      <w:r w:rsidRPr="003F4ADA">
        <w:rPr>
          <w:sz w:val="28"/>
        </w:rPr>
        <w:t xml:space="preserve">3. Контроль  исполнения настоящего постановления возложить на заместителя главы </w:t>
      </w:r>
      <w:r w:rsidR="006807CE">
        <w:rPr>
          <w:sz w:val="28"/>
        </w:rPr>
        <w:t>округа</w:t>
      </w:r>
      <w:r w:rsidRPr="003F4ADA">
        <w:rPr>
          <w:sz w:val="28"/>
        </w:rPr>
        <w:t xml:space="preserve"> по социальной и внутренней политике.</w:t>
      </w:r>
    </w:p>
    <w:p w:rsidR="006807CE" w:rsidRDefault="006807CE" w:rsidP="003F4ADA">
      <w:pPr>
        <w:jc w:val="both"/>
        <w:rPr>
          <w:sz w:val="28"/>
        </w:rPr>
      </w:pPr>
    </w:p>
    <w:p w:rsidR="006807CE" w:rsidRDefault="006807CE" w:rsidP="003F4ADA">
      <w:pPr>
        <w:jc w:val="both"/>
        <w:rPr>
          <w:sz w:val="28"/>
        </w:rPr>
      </w:pPr>
    </w:p>
    <w:p w:rsidR="00481AC3" w:rsidRDefault="00481AC3" w:rsidP="006807CE">
      <w:pPr>
        <w:widowControl w:val="0"/>
        <w:autoSpaceDE w:val="0"/>
        <w:autoSpaceDN w:val="0"/>
        <w:rPr>
          <w:sz w:val="28"/>
          <w:szCs w:val="20"/>
        </w:rPr>
      </w:pPr>
    </w:p>
    <w:p w:rsidR="006807CE" w:rsidRPr="006807CE" w:rsidRDefault="006807CE" w:rsidP="006807CE">
      <w:pPr>
        <w:widowControl w:val="0"/>
        <w:autoSpaceDE w:val="0"/>
        <w:autoSpaceDN w:val="0"/>
        <w:rPr>
          <w:szCs w:val="22"/>
        </w:rPr>
      </w:pPr>
      <w:r w:rsidRPr="006807CE">
        <w:rPr>
          <w:sz w:val="28"/>
          <w:szCs w:val="20"/>
        </w:rPr>
        <w:t>И.</w:t>
      </w:r>
      <w:r w:rsidR="00DA4F03">
        <w:rPr>
          <w:sz w:val="28"/>
          <w:szCs w:val="20"/>
        </w:rPr>
        <w:t xml:space="preserve"> </w:t>
      </w:r>
      <w:r w:rsidRPr="006807CE">
        <w:rPr>
          <w:sz w:val="28"/>
          <w:szCs w:val="20"/>
        </w:rPr>
        <w:t xml:space="preserve">о. главы округа-главы администрации </w:t>
      </w:r>
    </w:p>
    <w:p w:rsidR="006807CE" w:rsidRPr="006807CE" w:rsidRDefault="006807CE" w:rsidP="006807CE">
      <w:pPr>
        <w:rPr>
          <w:sz w:val="28"/>
          <w:szCs w:val="28"/>
        </w:rPr>
      </w:pPr>
      <w:r w:rsidRPr="006807CE">
        <w:rPr>
          <w:sz w:val="28"/>
          <w:szCs w:val="28"/>
        </w:rPr>
        <w:t xml:space="preserve">Гайнского муниципального округа                                         </w:t>
      </w:r>
      <w:r>
        <w:rPr>
          <w:sz w:val="28"/>
          <w:szCs w:val="28"/>
        </w:rPr>
        <w:t xml:space="preserve">              </w:t>
      </w:r>
      <w:r w:rsidRPr="006807CE">
        <w:rPr>
          <w:sz w:val="28"/>
          <w:szCs w:val="28"/>
        </w:rPr>
        <w:t>В.А. Закиров</w:t>
      </w:r>
    </w:p>
    <w:p w:rsidR="006807CE" w:rsidRPr="003F4ADA" w:rsidRDefault="006807CE" w:rsidP="003F4ADA">
      <w:pPr>
        <w:jc w:val="both"/>
        <w:rPr>
          <w:sz w:val="28"/>
        </w:rPr>
      </w:pPr>
    </w:p>
    <w:p w:rsidR="004448EB" w:rsidRDefault="004448EB" w:rsidP="003F4ADA">
      <w:pPr>
        <w:jc w:val="both"/>
        <w:rPr>
          <w:sz w:val="28"/>
        </w:rPr>
        <w:sectPr w:rsidR="004448EB" w:rsidSect="007C4C8E">
          <w:pgSz w:w="11907" w:h="16840" w:code="9"/>
          <w:pgMar w:top="1134" w:right="851" w:bottom="1134" w:left="1418" w:header="709" w:footer="709" w:gutter="0"/>
          <w:paperSrc w:first="7" w:other="7"/>
          <w:cols w:space="708"/>
          <w:docGrid w:linePitch="381"/>
        </w:sectPr>
      </w:pPr>
    </w:p>
    <w:p w:rsidR="002A7DB4" w:rsidRPr="002A7DB4" w:rsidRDefault="002A7DB4" w:rsidP="002A7DB4">
      <w:pPr>
        <w:jc w:val="right"/>
        <w:rPr>
          <w:sz w:val="28"/>
          <w:szCs w:val="28"/>
        </w:rPr>
      </w:pPr>
      <w:r w:rsidRPr="002A7DB4">
        <w:rPr>
          <w:sz w:val="28"/>
          <w:szCs w:val="28"/>
        </w:rPr>
        <w:lastRenderedPageBreak/>
        <w:t>УТВЕРЖДЕНО</w:t>
      </w:r>
    </w:p>
    <w:p w:rsidR="002A7DB4" w:rsidRPr="002A7DB4" w:rsidRDefault="002A7DB4" w:rsidP="002A7DB4">
      <w:pPr>
        <w:jc w:val="right"/>
        <w:rPr>
          <w:sz w:val="28"/>
          <w:szCs w:val="28"/>
        </w:rPr>
      </w:pPr>
      <w:r w:rsidRPr="002A7DB4">
        <w:rPr>
          <w:sz w:val="28"/>
          <w:szCs w:val="28"/>
        </w:rPr>
        <w:t xml:space="preserve">постановлением администрации </w:t>
      </w:r>
    </w:p>
    <w:p w:rsidR="002A7DB4" w:rsidRPr="002A7DB4" w:rsidRDefault="002A7DB4" w:rsidP="002A7DB4">
      <w:pPr>
        <w:jc w:val="right"/>
        <w:rPr>
          <w:sz w:val="28"/>
          <w:szCs w:val="28"/>
        </w:rPr>
      </w:pPr>
      <w:r w:rsidRPr="002A7DB4">
        <w:rPr>
          <w:sz w:val="28"/>
          <w:szCs w:val="28"/>
        </w:rPr>
        <w:t xml:space="preserve">Гайнского муниципального округа </w:t>
      </w:r>
    </w:p>
    <w:p w:rsidR="002A7DB4" w:rsidRPr="002A7DB4" w:rsidRDefault="002A7DB4" w:rsidP="002A7DB4">
      <w:pPr>
        <w:jc w:val="right"/>
        <w:rPr>
          <w:sz w:val="28"/>
          <w:szCs w:val="28"/>
        </w:rPr>
      </w:pPr>
      <w:r w:rsidRPr="002A7DB4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065BA8">
        <w:rPr>
          <w:sz w:val="28"/>
          <w:szCs w:val="28"/>
        </w:rPr>
        <w:t>о</w:t>
      </w:r>
      <w:r w:rsidRPr="002A7DB4">
        <w:rPr>
          <w:sz w:val="28"/>
          <w:szCs w:val="28"/>
        </w:rPr>
        <w:t>т</w:t>
      </w:r>
      <w:r w:rsidR="00065BA8">
        <w:rPr>
          <w:sz w:val="28"/>
          <w:szCs w:val="28"/>
        </w:rPr>
        <w:t xml:space="preserve"> </w:t>
      </w:r>
      <w:r w:rsidRPr="002A7DB4">
        <w:rPr>
          <w:sz w:val="28"/>
          <w:szCs w:val="28"/>
        </w:rPr>
        <w:t xml:space="preserve"> </w:t>
      </w:r>
      <w:r w:rsidR="00065BA8">
        <w:rPr>
          <w:sz w:val="28"/>
          <w:szCs w:val="28"/>
        </w:rPr>
        <w:t>20.01.2021</w:t>
      </w:r>
      <w:r w:rsidRPr="002A7DB4">
        <w:rPr>
          <w:sz w:val="28"/>
          <w:szCs w:val="28"/>
        </w:rPr>
        <w:t xml:space="preserve">  № </w:t>
      </w:r>
      <w:r w:rsidR="00065BA8">
        <w:rPr>
          <w:color w:val="000000"/>
          <w:sz w:val="28"/>
          <w:szCs w:val="28"/>
          <w:shd w:val="clear" w:color="auto" w:fill="FFFFFF"/>
        </w:rPr>
        <w:t>26</w:t>
      </w:r>
    </w:p>
    <w:p w:rsidR="002A7DB4" w:rsidRPr="002A7DB4" w:rsidRDefault="002A7DB4" w:rsidP="002A7DB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A7DB4" w:rsidRPr="002A7DB4" w:rsidRDefault="002A7DB4" w:rsidP="002A7D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A7DB4">
        <w:rPr>
          <w:b/>
          <w:bCs/>
          <w:color w:val="000000"/>
        </w:rPr>
        <w:t>МУНИЦИПАЛЬНОЕ ЗАДАНИЕ №</w:t>
      </w:r>
      <w:r w:rsidRPr="002A7DB4">
        <w:rPr>
          <w:b/>
          <w:color w:val="000000"/>
        </w:rPr>
        <w:t xml:space="preserve"> 1</w:t>
      </w:r>
    </w:p>
    <w:p w:rsidR="002A7DB4" w:rsidRPr="002A7DB4" w:rsidRDefault="002A7DB4" w:rsidP="002A7D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A7DB4">
        <w:rPr>
          <w:b/>
          <w:bCs/>
          <w:color w:val="000000"/>
        </w:rPr>
        <w:t xml:space="preserve">   на 2021  год и на плановый период 2022 и 2023 годов</w:t>
      </w:r>
    </w:p>
    <w:p w:rsidR="002A7DB4" w:rsidRPr="002A7DB4" w:rsidRDefault="002A7DB4" w:rsidP="002A7DB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1506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2049"/>
        <w:gridCol w:w="1512"/>
        <w:gridCol w:w="1508"/>
      </w:tblGrid>
      <w:tr w:rsidR="002A7DB4" w:rsidRPr="002A7DB4" w:rsidTr="00F445D6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7DB4">
              <w:rPr>
                <w:b/>
                <w:bCs/>
                <w:color w:val="000000"/>
                <w:sz w:val="20"/>
                <w:szCs w:val="20"/>
              </w:rPr>
              <w:t>Коды</w:t>
            </w:r>
            <w:r w:rsidRPr="002A7DB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A7DB4" w:rsidRPr="002A7DB4" w:rsidTr="00F445D6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2A7DB4" w:rsidRPr="002A7DB4" w:rsidRDefault="002A7DB4" w:rsidP="002A7DB4">
            <w:pPr>
              <w:contextualSpacing/>
              <w:jc w:val="both"/>
              <w:rPr>
                <w:b/>
                <w:u w:val="single"/>
              </w:rPr>
            </w:pPr>
            <w:r w:rsidRPr="002A7DB4">
              <w:t xml:space="preserve">Наименование муниципального учреждения </w:t>
            </w:r>
            <w:r w:rsidRPr="002A7DB4">
              <w:rPr>
                <w:u w:val="single"/>
              </w:rPr>
              <w:t>Муниципальное  бюджетное учреждение дополнительного образования «Детская школа искусств «Гармония» п. Гайны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A7DB4">
              <w:rPr>
                <w:color w:val="000000"/>
              </w:rPr>
              <w:t>Форма по</w:t>
            </w:r>
            <w:r w:rsidRPr="002A7DB4">
              <w:rPr>
                <w:strike/>
                <w:color w:val="00916D"/>
              </w:rPr>
              <w:t xml:space="preserve"> </w:t>
            </w:r>
            <w:r w:rsidRPr="002A7DB4">
              <w:rPr>
                <w:color w:val="000000"/>
              </w:rPr>
              <w:t xml:space="preserve">ОКУД 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DB4">
              <w:rPr>
                <w:color w:val="000000"/>
              </w:rPr>
              <w:t xml:space="preserve">0506001 </w:t>
            </w:r>
          </w:p>
        </w:tc>
      </w:tr>
      <w:tr w:rsidR="002A7DB4" w:rsidRPr="002A7DB4" w:rsidTr="00F445D6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DB4">
              <w:rPr>
                <w:b/>
                <w:bCs/>
                <w:color w:val="000000"/>
              </w:rPr>
              <w:t>___________________________________________________________________</w:t>
            </w:r>
            <w:r w:rsidRPr="002A7DB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A7DB4">
              <w:rPr>
                <w:color w:val="000000"/>
              </w:rPr>
              <w:t xml:space="preserve">Дата 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A7DB4" w:rsidRPr="002A7DB4" w:rsidTr="00F445D6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DB4">
              <w:rPr>
                <w:color w:val="000000"/>
              </w:rPr>
              <w:t xml:space="preserve">Виды деятельности </w:t>
            </w:r>
            <w:proofErr w:type="gramStart"/>
            <w:r w:rsidRPr="002A7DB4">
              <w:rPr>
                <w:color w:val="000000"/>
              </w:rPr>
              <w:t>муниципального</w:t>
            </w:r>
            <w:proofErr w:type="gramEnd"/>
            <w:r w:rsidRPr="002A7DB4">
              <w:rPr>
                <w:color w:val="000000"/>
              </w:rPr>
              <w:t xml:space="preserve"> учреждения </w:t>
            </w:r>
          </w:p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A7DB4">
              <w:rPr>
                <w:b/>
                <w:color w:val="000000"/>
                <w:u w:val="single"/>
              </w:rPr>
              <w:t>Дополнительное образование детей и взрослых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A7DB4">
              <w:rPr>
                <w:color w:val="000000"/>
              </w:rPr>
              <w:t xml:space="preserve">по сводному реестру 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A7DB4" w:rsidRPr="002A7DB4" w:rsidTr="00F445D6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A7DB4">
              <w:rPr>
                <w:color w:val="000000"/>
              </w:rPr>
              <w:t>По</w:t>
            </w:r>
            <w:r w:rsidRPr="002A7DB4">
              <w:rPr>
                <w:color w:val="00916D"/>
              </w:rPr>
              <w:t xml:space="preserve"> </w:t>
            </w:r>
            <w:r w:rsidRPr="002A7DB4">
              <w:rPr>
                <w:color w:val="000000"/>
              </w:rPr>
              <w:t xml:space="preserve">ОКВЭД 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DB4">
              <w:rPr>
                <w:color w:val="000000"/>
              </w:rPr>
              <w:t>85.41.1</w:t>
            </w:r>
          </w:p>
        </w:tc>
      </w:tr>
      <w:tr w:rsidR="002A7DB4" w:rsidRPr="002A7DB4" w:rsidTr="00F445D6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A7DB4">
              <w:rPr>
                <w:color w:val="000000"/>
              </w:rPr>
              <w:t xml:space="preserve">По ОКВЭД 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A7DB4" w:rsidRPr="002A7DB4" w:rsidTr="00F445D6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2A7DB4" w:rsidRPr="002A7DB4" w:rsidRDefault="002A7DB4" w:rsidP="002A7DB4">
            <w:pPr>
              <w:widowControl w:val="0"/>
              <w:spacing w:line="20" w:lineRule="atLeast"/>
              <w:rPr>
                <w:b/>
              </w:rPr>
            </w:pPr>
          </w:p>
          <w:p w:rsidR="002A7DB4" w:rsidRPr="002A7DB4" w:rsidRDefault="002A7DB4" w:rsidP="002A7DB4">
            <w:pPr>
              <w:widowControl w:val="0"/>
              <w:spacing w:line="20" w:lineRule="atLeast"/>
              <w:rPr>
                <w:b/>
              </w:rPr>
            </w:pPr>
            <w:r w:rsidRPr="002A7DB4">
              <w:rPr>
                <w:b/>
              </w:rPr>
              <w:t xml:space="preserve">Вид </w:t>
            </w:r>
            <w:proofErr w:type="gramStart"/>
            <w:r w:rsidRPr="002A7DB4">
              <w:rPr>
                <w:b/>
              </w:rPr>
              <w:t>муниципального</w:t>
            </w:r>
            <w:proofErr w:type="gramEnd"/>
            <w:r w:rsidRPr="002A7DB4">
              <w:rPr>
                <w:b/>
              </w:rPr>
              <w:t xml:space="preserve"> учреждения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A7DB4">
              <w:rPr>
                <w:color w:val="000000"/>
              </w:rPr>
              <w:t xml:space="preserve">По ОКВЭД 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A7DB4" w:rsidRPr="002A7DB4" w:rsidTr="00F445D6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2A7DB4" w:rsidRPr="002A7DB4" w:rsidRDefault="002A7DB4" w:rsidP="002A7DB4">
            <w:pPr>
              <w:widowControl w:val="0"/>
              <w:spacing w:line="20" w:lineRule="atLeast"/>
              <w:rPr>
                <w:b/>
              </w:rPr>
            </w:pPr>
            <w:r w:rsidRPr="002A7DB4">
              <w:rPr>
                <w:b/>
                <w:u w:val="single"/>
              </w:rPr>
              <w:t xml:space="preserve">Бюджетное учреждение </w:t>
            </w:r>
            <w:proofErr w:type="gramStart"/>
            <w:r w:rsidRPr="002A7DB4">
              <w:rPr>
                <w:b/>
                <w:u w:val="single"/>
              </w:rPr>
              <w:t>дополнительного</w:t>
            </w:r>
            <w:proofErr w:type="gramEnd"/>
            <w:r w:rsidRPr="002A7DB4">
              <w:rPr>
                <w:b/>
                <w:u w:val="single"/>
              </w:rPr>
              <w:t xml:space="preserve"> образования </w:t>
            </w:r>
          </w:p>
          <w:p w:rsidR="002A7DB4" w:rsidRPr="002A7DB4" w:rsidRDefault="002A7DB4" w:rsidP="002A7DB4">
            <w:pPr>
              <w:widowControl w:val="0"/>
              <w:spacing w:line="20" w:lineRule="atLeast"/>
              <w:rPr>
                <w:vertAlign w:val="superscript"/>
              </w:rPr>
            </w:pPr>
            <w:proofErr w:type="gramStart"/>
            <w:r w:rsidRPr="002A7DB4">
              <w:t>(указывается вид муниципального учреждения из ведомственного перечня)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DB4">
              <w:rPr>
                <w:color w:val="000000"/>
              </w:rPr>
              <w:t>Ч5782</w:t>
            </w:r>
          </w:p>
        </w:tc>
      </w:tr>
    </w:tbl>
    <w:p w:rsidR="002A7DB4" w:rsidRPr="002A7DB4" w:rsidRDefault="002A7DB4" w:rsidP="002A7DB4">
      <w:pPr>
        <w:widowControl w:val="0"/>
        <w:autoSpaceDE w:val="0"/>
        <w:autoSpaceDN w:val="0"/>
        <w:adjustRightInd w:val="0"/>
        <w:rPr>
          <w:color w:val="000000"/>
        </w:rPr>
      </w:pPr>
    </w:p>
    <w:p w:rsidR="002A7DB4" w:rsidRPr="002A7DB4" w:rsidRDefault="002A7DB4" w:rsidP="002A7D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A7DB4">
        <w:rPr>
          <w:b/>
          <w:bCs/>
          <w:color w:val="000000"/>
        </w:rPr>
        <w:t>Часть 1. Сведения об оказываемых муниципальных услугах</w:t>
      </w:r>
      <w:r w:rsidRPr="002A7DB4">
        <w:rPr>
          <w:color w:val="000000"/>
        </w:rPr>
        <w:t xml:space="preserve"> </w:t>
      </w:r>
    </w:p>
    <w:p w:rsidR="002A7DB4" w:rsidRPr="002A7DB4" w:rsidRDefault="002A7DB4" w:rsidP="002A7DB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2A7DB4">
        <w:rPr>
          <w:b/>
          <w:color w:val="000000"/>
          <w:sz w:val="32"/>
          <w:szCs w:val="32"/>
        </w:rPr>
        <w:t>Раздел 1</w:t>
      </w:r>
    </w:p>
    <w:p w:rsidR="002A7DB4" w:rsidRPr="002A7DB4" w:rsidRDefault="002A7DB4" w:rsidP="002A7D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525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2120"/>
        <w:gridCol w:w="1711"/>
        <w:gridCol w:w="859"/>
        <w:gridCol w:w="566"/>
      </w:tblGrid>
      <w:tr w:rsidR="002A7DB4" w:rsidRPr="002A7DB4" w:rsidTr="002A7DB4">
        <w:trPr>
          <w:trHeight w:val="218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DB4">
              <w:rPr>
                <w:color w:val="000000"/>
              </w:rPr>
              <w:t xml:space="preserve">1. Наименование муниципальной услуги «Реализация дополнительных </w:t>
            </w:r>
            <w:r w:rsidRPr="002A7DB4">
              <w:t xml:space="preserve">общеобразовательных </w:t>
            </w:r>
            <w:r w:rsidRPr="002A7DB4">
              <w:rPr>
                <w:color w:val="000000"/>
              </w:rPr>
              <w:t>общеразвивающих программ»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A7DB4">
              <w:rPr>
                <w:color w:val="000000"/>
              </w:rPr>
              <w:t xml:space="preserve">Код по общероссийскому базовому перечню или региональному перечню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7DB4">
              <w:rPr>
                <w:color w:val="000000"/>
                <w:sz w:val="20"/>
                <w:szCs w:val="20"/>
              </w:rPr>
              <w:t>42.Г42.0</w:t>
            </w:r>
          </w:p>
        </w:tc>
      </w:tr>
      <w:tr w:rsidR="002A7DB4" w:rsidRPr="002A7DB4" w:rsidTr="002A7DB4">
        <w:trPr>
          <w:trHeight w:val="218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A7DB4" w:rsidRPr="002A7DB4" w:rsidTr="002A7DB4">
        <w:trPr>
          <w:trHeight w:val="72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A7DB4">
              <w:rPr>
                <w:color w:val="000000"/>
              </w:rPr>
              <w:t xml:space="preserve">2. Категории потребителей муниципальной услуги </w:t>
            </w:r>
          </w:p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A7DB4">
              <w:rPr>
                <w:b/>
                <w:color w:val="000000"/>
              </w:rPr>
              <w:t xml:space="preserve">     физические лица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A7DB4" w:rsidRPr="002A7DB4" w:rsidRDefault="002A7DB4" w:rsidP="002A7D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A7DB4" w:rsidRPr="002A7DB4" w:rsidRDefault="002A7DB4" w:rsidP="002A7DB4">
      <w:pPr>
        <w:widowControl w:val="0"/>
        <w:autoSpaceDE w:val="0"/>
        <w:autoSpaceDN w:val="0"/>
        <w:adjustRightInd w:val="0"/>
        <w:rPr>
          <w:color w:val="000000"/>
        </w:rPr>
      </w:pPr>
      <w:r w:rsidRPr="002A7DB4">
        <w:rPr>
          <w:color w:val="000000"/>
        </w:rPr>
        <w:t xml:space="preserve">  </w:t>
      </w:r>
    </w:p>
    <w:p w:rsidR="002A7DB4" w:rsidRPr="002A7DB4" w:rsidRDefault="002A7DB4" w:rsidP="002A7DB4">
      <w:r w:rsidRPr="002A7DB4">
        <w:t>3. Показатели, характеризующие объем и (или) качество муниципальной услуги:</w:t>
      </w:r>
    </w:p>
    <w:p w:rsidR="002A7DB4" w:rsidRPr="002A7DB4" w:rsidRDefault="002A7DB4" w:rsidP="002A7DB4">
      <w:r w:rsidRPr="002A7DB4">
        <w:t xml:space="preserve">  3.1. Показатели, характеризующие качество муниципальной услуги:</w:t>
      </w:r>
    </w:p>
    <w:p w:rsidR="002A7DB4" w:rsidRPr="002A7DB4" w:rsidRDefault="002A7DB4" w:rsidP="002A7DB4"/>
    <w:p w:rsidR="002A7DB4" w:rsidRPr="002A7DB4" w:rsidRDefault="002A7DB4" w:rsidP="002A7DB4"/>
    <w:tbl>
      <w:tblPr>
        <w:tblW w:w="15086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460"/>
        <w:gridCol w:w="3670"/>
        <w:gridCol w:w="1823"/>
        <w:gridCol w:w="2383"/>
        <w:gridCol w:w="1401"/>
        <w:gridCol w:w="850"/>
        <w:gridCol w:w="1255"/>
        <w:gridCol w:w="1121"/>
        <w:gridCol w:w="1123"/>
      </w:tblGrid>
      <w:tr w:rsidR="002A7DB4" w:rsidRPr="002A7DB4" w:rsidTr="00F445D6">
        <w:trPr>
          <w:trHeight w:val="1545"/>
        </w:trPr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lastRenderedPageBreak/>
              <w:t xml:space="preserve">Уникальный номер реестровой записи </w:t>
            </w:r>
          </w:p>
        </w:tc>
        <w:tc>
          <w:tcPr>
            <w:tcW w:w="3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Показатель, характеризующий содержание муниципальной услуги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Показатель, </w:t>
            </w:r>
            <w:r w:rsidR="0055261C" w:rsidRPr="002A7DB4">
              <w:t>характеризующий</w:t>
            </w:r>
            <w:r w:rsidRPr="002A7DB4">
              <w:t xml:space="preserve"> условия (формы) оказания муниципальной услуги </w:t>
            </w:r>
          </w:p>
        </w:tc>
        <w:tc>
          <w:tcPr>
            <w:tcW w:w="4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Показатель качества муниципальной услуги </w:t>
            </w:r>
          </w:p>
        </w:tc>
        <w:tc>
          <w:tcPr>
            <w:tcW w:w="34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Значение показателя качества</w:t>
            </w:r>
          </w:p>
          <w:p w:rsidR="002A7DB4" w:rsidRPr="002A7DB4" w:rsidRDefault="002A7DB4" w:rsidP="002A7DB4">
            <w:r w:rsidRPr="002A7DB4">
              <w:t xml:space="preserve">муниципальной услуги </w:t>
            </w:r>
          </w:p>
        </w:tc>
      </w:tr>
      <w:tr w:rsidR="002A7DB4" w:rsidRPr="002A7DB4" w:rsidTr="00F445D6">
        <w:trPr>
          <w:trHeight w:val="1328"/>
        </w:trPr>
        <w:tc>
          <w:tcPr>
            <w:tcW w:w="14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3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(наименование показателя)</w:t>
            </w:r>
          </w:p>
          <w:p w:rsidR="002A7DB4" w:rsidRPr="002A7DB4" w:rsidRDefault="002A7DB4" w:rsidP="002A7DB4"/>
          <w:p w:rsidR="002A7DB4" w:rsidRPr="002A7DB4" w:rsidRDefault="002A7DB4" w:rsidP="002A7DB4"/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(наименование показателя)</w:t>
            </w:r>
          </w:p>
          <w:p w:rsidR="002A7DB4" w:rsidRPr="002A7DB4" w:rsidRDefault="002A7DB4" w:rsidP="002A7DB4"/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 xml:space="preserve">наименование показателя </w:t>
            </w:r>
          </w:p>
        </w:tc>
        <w:tc>
          <w:tcPr>
            <w:tcW w:w="2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единица измерения</w:t>
            </w:r>
          </w:p>
          <w:p w:rsidR="002A7DB4" w:rsidRPr="002A7DB4" w:rsidRDefault="002A7DB4" w:rsidP="002A7DB4">
            <w:r w:rsidRPr="002A7DB4">
              <w:t xml:space="preserve">по ОКЕИ 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2021 год</w:t>
            </w:r>
          </w:p>
          <w:p w:rsidR="002A7DB4" w:rsidRPr="002A7DB4" w:rsidRDefault="002A7DB4" w:rsidP="002A7DB4">
            <w:r w:rsidRPr="002A7DB4">
              <w:t>(очеред-ной финансо-вый</w:t>
            </w:r>
          </w:p>
          <w:p w:rsidR="002A7DB4" w:rsidRPr="002A7DB4" w:rsidRDefault="002A7DB4" w:rsidP="002A7DB4">
            <w:r w:rsidRPr="002A7DB4">
              <w:t>год)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2022 год</w:t>
            </w:r>
          </w:p>
          <w:p w:rsidR="002A7DB4" w:rsidRPr="002A7DB4" w:rsidRDefault="002A7DB4" w:rsidP="002A7DB4">
            <w:r w:rsidRPr="002A7DB4">
              <w:t xml:space="preserve"> (1-й год плано-вого периода)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2023 год</w:t>
            </w:r>
          </w:p>
          <w:p w:rsidR="002A7DB4" w:rsidRPr="002A7DB4" w:rsidRDefault="002A7DB4" w:rsidP="002A7DB4">
            <w:r w:rsidRPr="002A7DB4">
              <w:t xml:space="preserve"> (2-й год плано-вого периода)</w:t>
            </w:r>
          </w:p>
        </w:tc>
      </w:tr>
      <w:tr w:rsidR="002A7DB4" w:rsidRPr="002A7DB4" w:rsidTr="00F445D6">
        <w:trPr>
          <w:trHeight w:val="60"/>
        </w:trPr>
        <w:tc>
          <w:tcPr>
            <w:tcW w:w="14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36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8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3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наименование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код </w:t>
            </w:r>
          </w:p>
        </w:tc>
        <w:tc>
          <w:tcPr>
            <w:tcW w:w="12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</w:tr>
      <w:tr w:rsidR="002A7DB4" w:rsidRPr="002A7DB4" w:rsidTr="003F691A">
        <w:trPr>
          <w:trHeight w:val="243"/>
        </w:trPr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FE78EC">
            <w:pPr>
              <w:pStyle w:val="aa"/>
              <w:jc w:val="center"/>
            </w:pPr>
            <w:r w:rsidRPr="002A7DB4">
              <w:t>1</w:t>
            </w:r>
          </w:p>
        </w:tc>
        <w:tc>
          <w:tcPr>
            <w:tcW w:w="3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3F691A" w:rsidP="00FE78EC">
            <w:pPr>
              <w:pStyle w:val="aa"/>
              <w:jc w:val="center"/>
            </w:pPr>
            <w:r>
              <w:t>2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FE78EC">
            <w:pPr>
              <w:pStyle w:val="aa"/>
              <w:jc w:val="center"/>
            </w:pPr>
            <w:r w:rsidRPr="002A7DB4">
              <w:t>3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FE78EC">
            <w:pPr>
              <w:pStyle w:val="aa"/>
              <w:jc w:val="center"/>
            </w:pPr>
            <w:r w:rsidRPr="002A7DB4">
              <w:t>4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FE78EC">
            <w:pPr>
              <w:pStyle w:val="aa"/>
              <w:jc w:val="center"/>
            </w:pPr>
            <w:r w:rsidRPr="002A7DB4"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FE78EC">
            <w:pPr>
              <w:pStyle w:val="aa"/>
              <w:jc w:val="center"/>
            </w:pPr>
            <w:r w:rsidRPr="002A7DB4">
              <w:t>6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FE78EC">
            <w:pPr>
              <w:pStyle w:val="aa"/>
              <w:jc w:val="center"/>
            </w:pPr>
            <w:r w:rsidRPr="002A7DB4">
              <w:t>7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FE78EC">
            <w:pPr>
              <w:pStyle w:val="aa"/>
              <w:jc w:val="center"/>
            </w:pPr>
            <w:r w:rsidRPr="002A7DB4">
              <w:t>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FE78EC">
            <w:pPr>
              <w:pStyle w:val="aa"/>
              <w:jc w:val="center"/>
            </w:pPr>
            <w:r w:rsidRPr="002A7DB4">
              <w:t>9</w:t>
            </w:r>
          </w:p>
        </w:tc>
      </w:tr>
      <w:tr w:rsidR="002A7DB4" w:rsidRPr="002A7DB4" w:rsidTr="00F445D6">
        <w:trPr>
          <w:trHeight w:val="1478"/>
        </w:trPr>
        <w:tc>
          <w:tcPr>
            <w:tcW w:w="14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rPr>
                <w:b/>
                <w:bCs/>
                <w:shd w:val="clear" w:color="auto" w:fill="FFFFFF"/>
              </w:rPr>
              <w:t>804200О.99.0.ББ52АЖ48000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rPr>
                <w:bdr w:val="none" w:sz="0" w:space="0" w:color="auto" w:frame="1"/>
              </w:rPr>
              <w:t>Реализация дополнительных общеразвивающих программ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Очная</w:t>
            </w:r>
          </w:p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Количество </w:t>
            </w:r>
            <w:proofErr w:type="gramStart"/>
            <w:r w:rsidRPr="002A7DB4">
              <w:t>обучающихся</w:t>
            </w:r>
            <w:proofErr w:type="gramEnd"/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человек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792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C87CE6" w:rsidP="00065BA8">
            <w:r>
              <w:t>3</w:t>
            </w:r>
            <w:r w:rsidR="00065BA8">
              <w:t>9</w:t>
            </w:r>
            <w:r>
              <w:t>7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396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396</w:t>
            </w:r>
          </w:p>
        </w:tc>
      </w:tr>
      <w:tr w:rsidR="002A7DB4" w:rsidRPr="002A7DB4" w:rsidTr="00F445D6">
        <w:trPr>
          <w:trHeight w:val="1340"/>
        </w:trPr>
        <w:tc>
          <w:tcPr>
            <w:tcW w:w="14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367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82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3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Доля детей, ставших победителями и призерами районных, окружных, краевых, всероссийских мероприятий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процент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744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10</w:t>
            </w:r>
          </w:p>
        </w:tc>
      </w:tr>
    </w:tbl>
    <w:p w:rsidR="002A7DB4" w:rsidRPr="002A7DB4" w:rsidRDefault="002A7DB4" w:rsidP="002A7DB4"/>
    <w:p w:rsidR="002A7DB4" w:rsidRPr="002A7DB4" w:rsidRDefault="002A7DB4" w:rsidP="002A7DB4">
      <w:pPr>
        <w:rPr>
          <w:b/>
        </w:rPr>
      </w:pPr>
      <w:r w:rsidRPr="002A7DB4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</w:t>
      </w:r>
      <w:r w:rsidRPr="002A7DB4">
        <w:rPr>
          <w:b/>
        </w:rPr>
        <w:t xml:space="preserve">7% - 28 </w:t>
      </w:r>
      <w:r w:rsidRPr="002A7DB4">
        <w:t>человек</w:t>
      </w:r>
    </w:p>
    <w:p w:rsidR="002A7DB4" w:rsidRPr="002A7DB4" w:rsidRDefault="002A7DB4" w:rsidP="002A7DB4">
      <w:r w:rsidRPr="002A7DB4">
        <w:t>3.2. Показатели, характеризующие объем муниципальной услуги:</w:t>
      </w:r>
    </w:p>
    <w:p w:rsidR="002A7DB4" w:rsidRPr="002A7DB4" w:rsidRDefault="002A7DB4" w:rsidP="002A7DB4"/>
    <w:tbl>
      <w:tblPr>
        <w:tblW w:w="15168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559"/>
        <w:gridCol w:w="1559"/>
        <w:gridCol w:w="1134"/>
        <w:gridCol w:w="851"/>
        <w:gridCol w:w="1134"/>
        <w:gridCol w:w="1134"/>
        <w:gridCol w:w="992"/>
        <w:gridCol w:w="851"/>
        <w:gridCol w:w="850"/>
        <w:gridCol w:w="851"/>
      </w:tblGrid>
      <w:tr w:rsidR="002A7DB4" w:rsidRPr="002A7DB4" w:rsidTr="00F445D6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Уникальный номер реестровой </w:t>
            </w:r>
            <w:r w:rsidRPr="002A7DB4">
              <w:lastRenderedPageBreak/>
              <w:t xml:space="preserve">записи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lastRenderedPageBreak/>
              <w:t xml:space="preserve">Показатель, характеризующий содержание муниципальной услуги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Показатель, характеризующий условия (формы) </w:t>
            </w:r>
            <w:r w:rsidRPr="002A7DB4">
              <w:lastRenderedPageBreak/>
              <w:t xml:space="preserve">оказания муниципальной услуги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lastRenderedPageBreak/>
              <w:t xml:space="preserve">Показатель объема муниципальной услуги 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Значение показателя объема</w:t>
            </w:r>
          </w:p>
          <w:p w:rsidR="002A7DB4" w:rsidRPr="002A7DB4" w:rsidRDefault="002A7DB4" w:rsidP="002A7DB4">
            <w:r w:rsidRPr="002A7DB4">
              <w:t xml:space="preserve">муниципальной услуги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Среднегодовой размер</w:t>
            </w:r>
          </w:p>
          <w:p w:rsidR="002A7DB4" w:rsidRPr="002A7DB4" w:rsidRDefault="002A7DB4" w:rsidP="002A7DB4">
            <w:r w:rsidRPr="002A7DB4">
              <w:t>платы (цена, тариф)</w:t>
            </w:r>
          </w:p>
        </w:tc>
      </w:tr>
      <w:tr w:rsidR="002A7DB4" w:rsidRPr="002A7DB4" w:rsidTr="00F445D6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(наименование показателя)</w:t>
            </w:r>
          </w:p>
          <w:p w:rsidR="002A7DB4" w:rsidRPr="002A7DB4" w:rsidRDefault="002A7DB4" w:rsidP="002A7DB4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(наименование показателя)</w:t>
            </w:r>
          </w:p>
          <w:p w:rsidR="002A7DB4" w:rsidRPr="002A7DB4" w:rsidRDefault="002A7DB4" w:rsidP="002A7DB4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 xml:space="preserve">наименование показателя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>единица измерения</w:t>
            </w:r>
          </w:p>
          <w:p w:rsidR="002A7DB4" w:rsidRPr="002A7DB4" w:rsidRDefault="002A7DB4" w:rsidP="002A7DB4">
            <w:r w:rsidRPr="002A7DB4">
              <w:t xml:space="preserve">по ОКЕИ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2021год</w:t>
            </w:r>
          </w:p>
          <w:p w:rsidR="002A7DB4" w:rsidRPr="002A7DB4" w:rsidRDefault="002A7DB4" w:rsidP="002A7DB4">
            <w:proofErr w:type="gramStart"/>
            <w:r w:rsidRPr="002A7DB4">
              <w:t>(очередной финансо-вый</w:t>
            </w:r>
            <w:proofErr w:type="gramEnd"/>
          </w:p>
          <w:p w:rsidR="002A7DB4" w:rsidRPr="002A7DB4" w:rsidRDefault="002A7DB4" w:rsidP="002A7DB4">
            <w:r w:rsidRPr="002A7DB4">
              <w:t>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2022 год</w:t>
            </w:r>
          </w:p>
          <w:p w:rsidR="002A7DB4" w:rsidRPr="002A7DB4" w:rsidRDefault="002A7DB4" w:rsidP="002A7DB4">
            <w:r w:rsidRPr="002A7DB4">
              <w:t>(1-й год планового периода)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2023 год</w:t>
            </w:r>
          </w:p>
          <w:p w:rsidR="002A7DB4" w:rsidRPr="002A7DB4" w:rsidRDefault="002A7DB4" w:rsidP="002A7DB4">
            <w:r w:rsidRPr="002A7DB4">
              <w:t>(2-й год плано-вого периода)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2021 год</w:t>
            </w:r>
          </w:p>
          <w:p w:rsidR="002A7DB4" w:rsidRPr="002A7DB4" w:rsidRDefault="002A7DB4" w:rsidP="002A7DB4">
            <w:proofErr w:type="gramStart"/>
            <w:r w:rsidRPr="002A7DB4">
              <w:t xml:space="preserve">(очеред-ной </w:t>
            </w:r>
            <w:proofErr w:type="spellStart"/>
            <w:r w:rsidRPr="002A7DB4">
              <w:t>финан-совый</w:t>
            </w:r>
            <w:proofErr w:type="spellEnd"/>
            <w:proofErr w:type="gramEnd"/>
          </w:p>
          <w:p w:rsidR="002A7DB4" w:rsidRPr="002A7DB4" w:rsidRDefault="002A7DB4" w:rsidP="002A7DB4">
            <w:r w:rsidRPr="002A7DB4">
              <w:t>год)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2022 год</w:t>
            </w:r>
          </w:p>
          <w:p w:rsidR="002A7DB4" w:rsidRPr="002A7DB4" w:rsidRDefault="002A7DB4" w:rsidP="002A7DB4">
            <w:r w:rsidRPr="002A7DB4">
              <w:t xml:space="preserve">(1-й год плано-вого </w:t>
            </w:r>
            <w:proofErr w:type="spellStart"/>
            <w:proofErr w:type="gramStart"/>
            <w:r w:rsidRPr="002A7DB4">
              <w:t>перио</w:t>
            </w:r>
            <w:proofErr w:type="spellEnd"/>
            <w:r w:rsidRPr="002A7DB4">
              <w:t>-да</w:t>
            </w:r>
            <w:proofErr w:type="gramEnd"/>
            <w:r w:rsidRPr="002A7DB4"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2023год</w:t>
            </w:r>
          </w:p>
          <w:p w:rsidR="002A7DB4" w:rsidRPr="002A7DB4" w:rsidRDefault="002A7DB4" w:rsidP="002A7DB4">
            <w:r w:rsidRPr="002A7DB4">
              <w:t xml:space="preserve">(2-й год плано-вого </w:t>
            </w:r>
            <w:proofErr w:type="spellStart"/>
            <w:proofErr w:type="gramStart"/>
            <w:r w:rsidRPr="002A7DB4">
              <w:t>перио</w:t>
            </w:r>
            <w:proofErr w:type="spellEnd"/>
            <w:r w:rsidRPr="002A7DB4">
              <w:t>-да</w:t>
            </w:r>
            <w:proofErr w:type="gramEnd"/>
            <w:r w:rsidRPr="002A7DB4">
              <w:t>)</w:t>
            </w:r>
          </w:p>
        </w:tc>
      </w:tr>
      <w:tr w:rsidR="002A7DB4" w:rsidRPr="002A7DB4" w:rsidTr="00F445D6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наименование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код 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</w:tr>
      <w:tr w:rsidR="002A7DB4" w:rsidRPr="002A7DB4" w:rsidTr="00F445D6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690DB9">
            <w:pPr>
              <w:jc w:val="center"/>
            </w:pPr>
            <w:r w:rsidRPr="002A7DB4"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690DB9">
            <w:pPr>
              <w:jc w:val="center"/>
            </w:pPr>
            <w:r w:rsidRPr="002A7DB4"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690DB9">
            <w:pPr>
              <w:jc w:val="center"/>
            </w:pPr>
            <w:r w:rsidRPr="002A7DB4"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690DB9">
            <w:pPr>
              <w:jc w:val="center"/>
            </w:pPr>
            <w:r w:rsidRPr="002A7DB4"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690DB9">
            <w:pPr>
              <w:jc w:val="center"/>
            </w:pPr>
            <w:r w:rsidRPr="002A7DB4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690DB9">
            <w:pPr>
              <w:jc w:val="center"/>
            </w:pPr>
            <w:r w:rsidRPr="002A7DB4"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690DB9">
            <w:pPr>
              <w:jc w:val="center"/>
            </w:pPr>
            <w:r w:rsidRPr="002A7DB4"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690DB9">
            <w:pPr>
              <w:jc w:val="center"/>
            </w:pPr>
            <w:r w:rsidRPr="002A7DB4"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690DB9">
            <w:pPr>
              <w:jc w:val="center"/>
            </w:pPr>
            <w:r w:rsidRPr="002A7DB4"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690DB9">
            <w:pPr>
              <w:jc w:val="center"/>
            </w:pPr>
            <w:r w:rsidRPr="002A7DB4"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690DB9">
            <w:pPr>
              <w:jc w:val="center"/>
            </w:pPr>
            <w:r w:rsidRPr="002A7DB4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690DB9">
            <w:pPr>
              <w:jc w:val="center"/>
            </w:pPr>
            <w:r w:rsidRPr="002A7DB4">
              <w:t>12</w:t>
            </w:r>
          </w:p>
        </w:tc>
      </w:tr>
      <w:tr w:rsidR="002A7DB4" w:rsidRPr="002A7DB4" w:rsidTr="00F445D6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rPr>
                <w:b/>
                <w:bCs/>
                <w:shd w:val="clear" w:color="auto" w:fill="FFFFFF"/>
              </w:rPr>
              <w:t>804200О.99.0.ББ52АЖ48000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rPr>
                <w:bdr w:val="none" w:sz="0" w:space="0" w:color="auto" w:frame="1"/>
              </w:rPr>
              <w:t>Реализация дополнительных общеразвивающих программ</w:t>
            </w:r>
            <w:r w:rsidRPr="002A7DB4"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Очная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>Количество человеко-часов</w:t>
            </w:r>
          </w:p>
          <w:p w:rsidR="002A7DB4" w:rsidRPr="002A7DB4" w:rsidRDefault="002A7DB4" w:rsidP="002A7DB4"/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Человеко- час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539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60 288</w:t>
            </w:r>
          </w:p>
          <w:p w:rsidR="002A7DB4" w:rsidRPr="002A7DB4" w:rsidRDefault="002A7DB4" w:rsidP="002A7DB4"/>
          <w:p w:rsidR="002A7DB4" w:rsidRPr="002A7DB4" w:rsidRDefault="002A7DB4" w:rsidP="002A7DB4"/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60 288</w:t>
            </w:r>
          </w:p>
          <w:p w:rsidR="002A7DB4" w:rsidRPr="002A7DB4" w:rsidRDefault="002A7DB4" w:rsidP="002A7DB4"/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60 288</w:t>
            </w:r>
          </w:p>
          <w:p w:rsidR="002A7DB4" w:rsidRPr="002A7DB4" w:rsidRDefault="002A7DB4" w:rsidP="002A7DB4"/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0</w:t>
            </w:r>
          </w:p>
          <w:p w:rsidR="002A7DB4" w:rsidRPr="002A7DB4" w:rsidRDefault="002A7DB4" w:rsidP="002A7DB4"/>
          <w:p w:rsidR="002A7DB4" w:rsidRPr="002A7DB4" w:rsidRDefault="002A7DB4" w:rsidP="002A7DB4"/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0</w:t>
            </w:r>
          </w:p>
          <w:p w:rsidR="002A7DB4" w:rsidRPr="002A7DB4" w:rsidRDefault="002A7DB4" w:rsidP="002A7DB4"/>
          <w:p w:rsidR="002A7DB4" w:rsidRPr="002A7DB4" w:rsidRDefault="002A7DB4" w:rsidP="002A7DB4"/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0</w:t>
            </w:r>
          </w:p>
          <w:p w:rsidR="002A7DB4" w:rsidRPr="002A7DB4" w:rsidRDefault="002A7DB4" w:rsidP="002A7DB4"/>
          <w:p w:rsidR="002A7DB4" w:rsidRPr="002A7DB4" w:rsidRDefault="002A7DB4" w:rsidP="002A7DB4"/>
        </w:tc>
      </w:tr>
      <w:tr w:rsidR="002A7DB4" w:rsidRPr="002A7DB4" w:rsidTr="00F445D6">
        <w:trPr>
          <w:trHeight w:val="454"/>
        </w:trPr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</w:tr>
    </w:tbl>
    <w:p w:rsidR="002A7DB4" w:rsidRPr="002A7DB4" w:rsidRDefault="002A7DB4" w:rsidP="002A7DB4">
      <w:r w:rsidRPr="002A7DB4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7 % - 4 221 Человеко</w:t>
      </w:r>
      <w:r w:rsidR="00460CCF">
        <w:t xml:space="preserve"> </w:t>
      </w:r>
      <w:r w:rsidRPr="002A7DB4">
        <w:t>- час</w:t>
      </w:r>
    </w:p>
    <w:p w:rsidR="002A7DB4" w:rsidRPr="002A7DB4" w:rsidRDefault="002A7DB4" w:rsidP="00B41AE9">
      <w:pPr>
        <w:rPr>
          <w:b/>
          <w:sz w:val="32"/>
          <w:szCs w:val="32"/>
        </w:rPr>
      </w:pPr>
    </w:p>
    <w:p w:rsidR="002A7DB4" w:rsidRPr="002A7DB4" w:rsidRDefault="002A7DB4" w:rsidP="002A7DB4">
      <w:pPr>
        <w:jc w:val="center"/>
        <w:rPr>
          <w:b/>
          <w:sz w:val="32"/>
          <w:szCs w:val="32"/>
        </w:rPr>
      </w:pPr>
      <w:r w:rsidRPr="002A7DB4">
        <w:rPr>
          <w:b/>
          <w:sz w:val="32"/>
          <w:szCs w:val="32"/>
        </w:rPr>
        <w:t>Раздел 2</w:t>
      </w:r>
    </w:p>
    <w:tbl>
      <w:tblPr>
        <w:tblpPr w:leftFromText="180" w:rightFromText="180" w:vertAnchor="text" w:horzAnchor="margin" w:tblpY="146"/>
        <w:tblW w:w="1499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562"/>
        <w:gridCol w:w="1712"/>
        <w:gridCol w:w="1496"/>
        <w:gridCol w:w="222"/>
      </w:tblGrid>
      <w:tr w:rsidR="002A7DB4" w:rsidRPr="002A7DB4" w:rsidTr="00F445D6">
        <w:trPr>
          <w:gridAfter w:val="1"/>
          <w:wAfter w:w="222" w:type="dxa"/>
          <w:trHeight w:val="1818"/>
        </w:trPr>
        <w:tc>
          <w:tcPr>
            <w:tcW w:w="11562" w:type="dxa"/>
            <w:tcBorders>
              <w:top w:val="nil"/>
              <w:left w:val="nil"/>
              <w:bottom w:val="nil"/>
              <w:right w:val="nil"/>
            </w:tcBorders>
          </w:tcPr>
          <w:p w:rsidR="002A7DB4" w:rsidRPr="002A7DB4" w:rsidRDefault="002A7DB4" w:rsidP="002A7DB4">
            <w:pPr>
              <w:numPr>
                <w:ilvl w:val="0"/>
                <w:numId w:val="2"/>
              </w:numPr>
              <w:spacing w:after="200" w:line="276" w:lineRule="auto"/>
            </w:pPr>
            <w:r w:rsidRPr="002A7DB4">
              <w:t xml:space="preserve">Наименование муниципальной услуги </w:t>
            </w:r>
          </w:p>
          <w:p w:rsidR="002A7DB4" w:rsidRPr="002A7DB4" w:rsidRDefault="002A7DB4" w:rsidP="002A7DB4">
            <w:r w:rsidRPr="002A7DB4">
              <w:t>«</w:t>
            </w:r>
            <w:r w:rsidRPr="002A7DB4">
              <w:rPr>
                <w:shd w:val="clear" w:color="auto" w:fill="FFFFFF"/>
              </w:rPr>
              <w:t>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pPr>
              <w:spacing w:after="200" w:line="276" w:lineRule="auto"/>
              <w:rPr>
                <w:sz w:val="22"/>
                <w:szCs w:val="22"/>
              </w:rPr>
            </w:pPr>
            <w:r w:rsidRPr="002A7DB4">
              <w:rPr>
                <w:sz w:val="22"/>
                <w:szCs w:val="22"/>
              </w:rPr>
              <w:t xml:space="preserve">Код по общероссийскому базовому перечню или региональному перечню 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spacing w:after="200" w:line="276" w:lineRule="auto"/>
              <w:rPr>
                <w:sz w:val="22"/>
                <w:szCs w:val="22"/>
              </w:rPr>
            </w:pPr>
            <w:r w:rsidRPr="002A7DB4">
              <w:rPr>
                <w:sz w:val="22"/>
                <w:szCs w:val="22"/>
              </w:rPr>
              <w:t>42.Д42.0</w:t>
            </w:r>
          </w:p>
        </w:tc>
      </w:tr>
      <w:tr w:rsidR="002A7DB4" w:rsidRPr="002A7DB4" w:rsidTr="00F445D6">
        <w:trPr>
          <w:trHeight w:val="507"/>
        </w:trPr>
        <w:tc>
          <w:tcPr>
            <w:tcW w:w="11562" w:type="dxa"/>
            <w:tcBorders>
              <w:top w:val="nil"/>
              <w:left w:val="nil"/>
              <w:bottom w:val="nil"/>
              <w:right w:val="nil"/>
            </w:tcBorders>
          </w:tcPr>
          <w:p w:rsidR="002A7DB4" w:rsidRPr="002A7DB4" w:rsidRDefault="002A7DB4" w:rsidP="002A7DB4">
            <w:r w:rsidRPr="002A7DB4">
              <w:t xml:space="preserve">2. Категории потребителей муниципальной услуги </w:t>
            </w:r>
          </w:p>
          <w:p w:rsidR="002A7DB4" w:rsidRPr="002A7DB4" w:rsidRDefault="002A7DB4" w:rsidP="002A7DB4">
            <w:r w:rsidRPr="002A7DB4">
              <w:t>физические лица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2A7DB4" w:rsidRPr="002A7DB4" w:rsidRDefault="002A7DB4" w:rsidP="002A7DB4"/>
        </w:tc>
        <w:tc>
          <w:tcPr>
            <w:tcW w:w="17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A7DB4" w:rsidRPr="002A7DB4" w:rsidRDefault="002A7DB4" w:rsidP="002A7DB4"/>
        </w:tc>
      </w:tr>
    </w:tbl>
    <w:p w:rsidR="002A7DB4" w:rsidRPr="002A7DB4" w:rsidRDefault="002A7DB4" w:rsidP="002A7DB4"/>
    <w:p w:rsidR="002A7DB4" w:rsidRPr="002A7DB4" w:rsidRDefault="002A7DB4" w:rsidP="002A7DB4">
      <w:r w:rsidRPr="002A7DB4">
        <w:t>3. Показатели, характеризующие объем и (или) качество муниципальной услуги:</w:t>
      </w:r>
    </w:p>
    <w:p w:rsidR="002A7DB4" w:rsidRPr="002A7DB4" w:rsidRDefault="002A7DB4" w:rsidP="002A7DB4">
      <w:r w:rsidRPr="002A7DB4">
        <w:t>3.1. Показатели, характеризующие качество муниципальной услуги:</w:t>
      </w:r>
    </w:p>
    <w:p w:rsidR="002A7DB4" w:rsidRPr="002A7DB4" w:rsidRDefault="002A7DB4" w:rsidP="002A7DB4"/>
    <w:p w:rsidR="002A7DB4" w:rsidRPr="002A7DB4" w:rsidRDefault="002A7DB4" w:rsidP="002A7DB4"/>
    <w:tbl>
      <w:tblPr>
        <w:tblW w:w="1525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218"/>
        <w:gridCol w:w="2835"/>
        <w:gridCol w:w="2410"/>
        <w:gridCol w:w="2977"/>
        <w:gridCol w:w="1417"/>
        <w:gridCol w:w="858"/>
        <w:gridCol w:w="1127"/>
        <w:gridCol w:w="1134"/>
        <w:gridCol w:w="1276"/>
      </w:tblGrid>
      <w:tr w:rsidR="002A7DB4" w:rsidRPr="002A7DB4" w:rsidTr="00F445D6"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Уникальный номер реестровой записи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Показатель, характеризующий содержание муниципальной услуги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5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Показатель качества муниципальной услуги </w:t>
            </w:r>
          </w:p>
        </w:tc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Значение показателя качества</w:t>
            </w:r>
          </w:p>
          <w:p w:rsidR="002A7DB4" w:rsidRPr="002A7DB4" w:rsidRDefault="002A7DB4" w:rsidP="002A7DB4">
            <w:r w:rsidRPr="002A7DB4">
              <w:t xml:space="preserve">муниципальной услуги </w:t>
            </w:r>
          </w:p>
        </w:tc>
      </w:tr>
      <w:tr w:rsidR="002A7DB4" w:rsidRPr="002A7DB4" w:rsidTr="00F445D6">
        <w:tc>
          <w:tcPr>
            <w:tcW w:w="12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 (наименование показателя)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>(наименование показателя)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 xml:space="preserve">наименование показателя 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единица измерения</w:t>
            </w:r>
          </w:p>
          <w:p w:rsidR="002A7DB4" w:rsidRPr="002A7DB4" w:rsidRDefault="002A7DB4" w:rsidP="002A7DB4">
            <w:r w:rsidRPr="002A7DB4">
              <w:t xml:space="preserve">по ОКЕИ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2021 год</w:t>
            </w:r>
          </w:p>
          <w:p w:rsidR="002A7DB4" w:rsidRPr="002A7DB4" w:rsidRDefault="002A7DB4" w:rsidP="002A7DB4">
            <w:proofErr w:type="gramStart"/>
            <w:r w:rsidRPr="002A7DB4">
              <w:t>(очеред-ной финансо-вый</w:t>
            </w:r>
            <w:proofErr w:type="gramEnd"/>
          </w:p>
          <w:p w:rsidR="002A7DB4" w:rsidRPr="002A7DB4" w:rsidRDefault="002A7DB4" w:rsidP="002A7DB4">
            <w:r w:rsidRPr="002A7DB4">
              <w:t>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2022 год</w:t>
            </w:r>
          </w:p>
          <w:p w:rsidR="002A7DB4" w:rsidRPr="002A7DB4" w:rsidRDefault="002A7DB4" w:rsidP="002A7DB4">
            <w:r w:rsidRPr="002A7DB4"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2023 год</w:t>
            </w:r>
          </w:p>
          <w:p w:rsidR="002A7DB4" w:rsidRPr="002A7DB4" w:rsidRDefault="002A7DB4" w:rsidP="002A7DB4">
            <w:r w:rsidRPr="002A7DB4">
              <w:t xml:space="preserve"> (2-й год планового периода)</w:t>
            </w:r>
          </w:p>
        </w:tc>
      </w:tr>
      <w:tr w:rsidR="002A7DB4" w:rsidRPr="002A7DB4" w:rsidTr="00F445D6">
        <w:trPr>
          <w:trHeight w:val="75"/>
        </w:trPr>
        <w:tc>
          <w:tcPr>
            <w:tcW w:w="12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наименование 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код </w:t>
            </w:r>
          </w:p>
        </w:tc>
        <w:tc>
          <w:tcPr>
            <w:tcW w:w="11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</w:tr>
      <w:tr w:rsidR="002A7DB4" w:rsidRPr="002A7DB4" w:rsidTr="00F445D6"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460CCF">
            <w:pPr>
              <w:jc w:val="center"/>
            </w:pPr>
            <w:r w:rsidRPr="002A7DB4"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460CCF">
            <w:pPr>
              <w:jc w:val="center"/>
            </w:pPr>
            <w:r w:rsidRPr="002A7DB4"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460CCF">
            <w:pPr>
              <w:jc w:val="center"/>
            </w:pPr>
            <w:r w:rsidRPr="002A7DB4"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460CCF">
            <w:pPr>
              <w:jc w:val="center"/>
            </w:pPr>
            <w:r w:rsidRPr="002A7DB4"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460CCF">
            <w:pPr>
              <w:jc w:val="center"/>
            </w:pPr>
            <w:r w:rsidRPr="002A7DB4">
              <w:t>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460CCF">
            <w:pPr>
              <w:jc w:val="center"/>
            </w:pPr>
            <w:r w:rsidRPr="002A7DB4">
              <w:t>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460CCF">
            <w:pPr>
              <w:jc w:val="center"/>
            </w:pPr>
            <w:r w:rsidRPr="002A7DB4"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460CCF">
            <w:pPr>
              <w:jc w:val="center"/>
            </w:pPr>
            <w:r w:rsidRPr="002A7DB4"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460CCF">
            <w:pPr>
              <w:jc w:val="center"/>
            </w:pPr>
            <w:r w:rsidRPr="002A7DB4">
              <w:t>9</w:t>
            </w:r>
          </w:p>
        </w:tc>
      </w:tr>
      <w:tr w:rsidR="002A7DB4" w:rsidRPr="002A7DB4" w:rsidTr="00F445D6">
        <w:trPr>
          <w:trHeight w:val="1836"/>
        </w:trPr>
        <w:tc>
          <w:tcPr>
            <w:tcW w:w="12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rPr>
                <w:b/>
              </w:rPr>
            </w:pPr>
            <w:r w:rsidRPr="002A7DB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801012О.99.0.ББ53АГ33003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rPr>
                <w:highlight w:val="yellow"/>
              </w:rPr>
            </w:pPr>
            <w:r w:rsidRPr="002A7DB4">
              <w:rPr>
                <w:shd w:val="clear" w:color="auto" w:fill="FFFFFF"/>
              </w:rPr>
              <w:t>Реализация дополнительных общеобразовательных предпрофессиональных программ в области искусств</w:t>
            </w:r>
          </w:p>
          <w:p w:rsidR="002A7DB4" w:rsidRPr="002A7DB4" w:rsidRDefault="002A7DB4" w:rsidP="002A7DB4">
            <w:pPr>
              <w:rPr>
                <w:b/>
              </w:rPr>
            </w:pPr>
            <w:r w:rsidRPr="002A7DB4">
              <w:rPr>
                <w:b/>
              </w:rPr>
              <w:t>Фортепиано</w:t>
            </w:r>
          </w:p>
          <w:p w:rsidR="002A7DB4" w:rsidRPr="002A7DB4" w:rsidRDefault="002A7DB4" w:rsidP="002A7DB4"/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Очная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Количество </w:t>
            </w:r>
            <w:proofErr w:type="gramStart"/>
            <w:r w:rsidRPr="002A7DB4"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Человек 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792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42</w:t>
            </w:r>
          </w:p>
        </w:tc>
      </w:tr>
      <w:tr w:rsidR="002A7DB4" w:rsidRPr="002A7DB4" w:rsidTr="00F445D6">
        <w:tc>
          <w:tcPr>
            <w:tcW w:w="12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8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Доля детей, ставших победителями и призерами районных, окружных, краевых, всероссийских мероприятий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процент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10</w:t>
            </w:r>
          </w:p>
        </w:tc>
      </w:tr>
      <w:tr w:rsidR="002A7DB4" w:rsidRPr="002A7DB4" w:rsidTr="00F445D6">
        <w:trPr>
          <w:trHeight w:val="1836"/>
        </w:trPr>
        <w:tc>
          <w:tcPr>
            <w:tcW w:w="12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rPr>
                <w:b/>
              </w:rPr>
            </w:pPr>
            <w:r w:rsidRPr="002A7DB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801012О.99.0.ББ53АГ54003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rPr>
                <w:highlight w:val="yellow"/>
              </w:rPr>
            </w:pPr>
            <w:r w:rsidRPr="002A7DB4">
              <w:rPr>
                <w:shd w:val="clear" w:color="auto" w:fill="FFFFFF"/>
              </w:rPr>
              <w:t>Реализация дополнительных общеобразовательных предпрофессиональных программ в области искусств</w:t>
            </w:r>
          </w:p>
          <w:p w:rsidR="002A7DB4" w:rsidRPr="002A7DB4" w:rsidRDefault="002A7DB4" w:rsidP="002A7DB4">
            <w:pPr>
              <w:rPr>
                <w:b/>
              </w:rPr>
            </w:pPr>
            <w:r w:rsidRPr="002A7DB4">
              <w:rPr>
                <w:b/>
              </w:rPr>
              <w:t>Живопись</w:t>
            </w:r>
          </w:p>
          <w:p w:rsidR="002A7DB4" w:rsidRPr="002A7DB4" w:rsidRDefault="002A7DB4" w:rsidP="002A7DB4"/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Очная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Количество </w:t>
            </w:r>
            <w:proofErr w:type="gramStart"/>
            <w:r w:rsidRPr="002A7DB4"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Человек 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792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24</w:t>
            </w:r>
          </w:p>
        </w:tc>
      </w:tr>
      <w:tr w:rsidR="002A7DB4" w:rsidRPr="002A7DB4" w:rsidTr="00F445D6">
        <w:tc>
          <w:tcPr>
            <w:tcW w:w="12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8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Доля детей, ставших победителями и призерами районных, окружных, краевых, всероссийских </w:t>
            </w:r>
            <w:r w:rsidRPr="002A7DB4">
              <w:lastRenderedPageBreak/>
              <w:t>мероприятий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lastRenderedPageBreak/>
              <w:t>процент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</w:t>
            </w:r>
          </w:p>
        </w:tc>
      </w:tr>
      <w:tr w:rsidR="002A7DB4" w:rsidRPr="002A7DB4" w:rsidTr="00F445D6">
        <w:trPr>
          <w:trHeight w:val="1836"/>
        </w:trPr>
        <w:tc>
          <w:tcPr>
            <w:tcW w:w="12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rPr>
                <w:b/>
              </w:rPr>
            </w:pPr>
            <w:r w:rsidRPr="002A7DB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801012О.99.0.ББ53АГ42003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rPr>
                <w:highlight w:val="yellow"/>
              </w:rPr>
            </w:pPr>
            <w:r w:rsidRPr="002A7DB4">
              <w:rPr>
                <w:shd w:val="clear" w:color="auto" w:fill="FFFFFF"/>
              </w:rPr>
              <w:t>Реализация дополнительных общеобразовательных предпрофессиональных программ в области искусств</w:t>
            </w:r>
          </w:p>
          <w:p w:rsidR="002A7DB4" w:rsidRPr="002A7DB4" w:rsidRDefault="002A7DB4" w:rsidP="002A7DB4">
            <w:pPr>
              <w:rPr>
                <w:b/>
              </w:rPr>
            </w:pPr>
            <w:r w:rsidRPr="002A7DB4">
              <w:rPr>
                <w:b/>
              </w:rPr>
              <w:t xml:space="preserve">Народные инструменты (Баян) </w:t>
            </w:r>
          </w:p>
          <w:p w:rsidR="002A7DB4" w:rsidRPr="002A7DB4" w:rsidRDefault="002A7DB4" w:rsidP="002A7DB4"/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Очная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Количество </w:t>
            </w:r>
            <w:proofErr w:type="gramStart"/>
            <w:r w:rsidRPr="002A7DB4"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Человек 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792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B41AE9" w:rsidP="002A7DB4">
            <w: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</w:t>
            </w:r>
          </w:p>
        </w:tc>
      </w:tr>
      <w:tr w:rsidR="002A7DB4" w:rsidRPr="002A7DB4" w:rsidTr="00F445D6">
        <w:tc>
          <w:tcPr>
            <w:tcW w:w="12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8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Доля детей, ставших победителями и призерами районных, окружных, краевых, всероссийских мероприятий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процент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10</w:t>
            </w:r>
          </w:p>
        </w:tc>
      </w:tr>
      <w:tr w:rsidR="002A7DB4" w:rsidRPr="002A7DB4" w:rsidTr="00F445D6">
        <w:trPr>
          <w:trHeight w:val="1836"/>
        </w:trPr>
        <w:tc>
          <w:tcPr>
            <w:tcW w:w="12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rPr>
                <w:b/>
              </w:rPr>
            </w:pPr>
            <w:r w:rsidRPr="002A7DB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801012О.99.0.ББ53АГ57003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rPr>
                <w:highlight w:val="yellow"/>
              </w:rPr>
            </w:pPr>
            <w:r w:rsidRPr="002A7DB4">
              <w:rPr>
                <w:shd w:val="clear" w:color="auto" w:fill="FFFFFF"/>
              </w:rPr>
              <w:t>Реализация дополнительных общеобразовательных предпрофессиональных программ в области искусств</w:t>
            </w:r>
          </w:p>
          <w:p w:rsidR="002A7DB4" w:rsidRPr="002A7DB4" w:rsidRDefault="002A7DB4" w:rsidP="002A7DB4">
            <w:pPr>
              <w:rPr>
                <w:b/>
              </w:rPr>
            </w:pPr>
            <w:r w:rsidRPr="002A7DB4">
              <w:rPr>
                <w:b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Очная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Количество </w:t>
            </w:r>
            <w:proofErr w:type="gramStart"/>
            <w:r w:rsidRPr="002A7DB4"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Человек 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792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30</w:t>
            </w:r>
          </w:p>
        </w:tc>
      </w:tr>
      <w:tr w:rsidR="002A7DB4" w:rsidRPr="002A7DB4" w:rsidTr="00F445D6">
        <w:tc>
          <w:tcPr>
            <w:tcW w:w="12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8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Доля детей, ставших победителями и призерами районных, окружных, краевых, всероссийских мероприятий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процент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10</w:t>
            </w:r>
          </w:p>
        </w:tc>
      </w:tr>
    </w:tbl>
    <w:p w:rsidR="002A7DB4" w:rsidRPr="002A7DB4" w:rsidRDefault="002A7DB4" w:rsidP="002A7DB4">
      <w:r w:rsidRPr="002A7DB4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7% - 7 человек</w:t>
      </w:r>
    </w:p>
    <w:p w:rsidR="002A7DB4" w:rsidRPr="002A7DB4" w:rsidRDefault="002A7DB4" w:rsidP="002A7DB4"/>
    <w:p w:rsidR="002A7DB4" w:rsidRPr="002A7DB4" w:rsidRDefault="002A7DB4" w:rsidP="002A7DB4">
      <w:r w:rsidRPr="002A7DB4">
        <w:t>3.2. Показатели, характеризующие объем муниципа</w:t>
      </w:r>
      <w:r w:rsidR="0013348B">
        <w:t>льной услуги:</w:t>
      </w:r>
    </w:p>
    <w:tbl>
      <w:tblPr>
        <w:tblW w:w="15168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559"/>
        <w:gridCol w:w="1559"/>
        <w:gridCol w:w="1134"/>
        <w:gridCol w:w="851"/>
        <w:gridCol w:w="1134"/>
        <w:gridCol w:w="1134"/>
        <w:gridCol w:w="992"/>
        <w:gridCol w:w="851"/>
        <w:gridCol w:w="850"/>
        <w:gridCol w:w="851"/>
      </w:tblGrid>
      <w:tr w:rsidR="002A7DB4" w:rsidRPr="002A7DB4" w:rsidTr="00F445D6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proofErr w:type="spellStart"/>
            <w:proofErr w:type="gramStart"/>
            <w:r w:rsidRPr="002A7DB4">
              <w:t>Уникаль-ный</w:t>
            </w:r>
            <w:proofErr w:type="spellEnd"/>
            <w:proofErr w:type="gramEnd"/>
            <w:r w:rsidRPr="002A7DB4">
              <w:t xml:space="preserve"> номер реестро-вой записи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Показатель, характеризующий содержание муниципальной услуги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Показатель объема муниципальной услуги 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Значение показателя объема</w:t>
            </w:r>
          </w:p>
          <w:p w:rsidR="002A7DB4" w:rsidRPr="002A7DB4" w:rsidRDefault="002A7DB4" w:rsidP="002A7DB4">
            <w:r w:rsidRPr="002A7DB4">
              <w:t xml:space="preserve">муниципальной услуги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Среднегодовой размер</w:t>
            </w:r>
          </w:p>
          <w:p w:rsidR="002A7DB4" w:rsidRPr="002A7DB4" w:rsidRDefault="002A7DB4" w:rsidP="002A7DB4">
            <w:r w:rsidRPr="002A7DB4">
              <w:t>платы (цена, тариф)</w:t>
            </w:r>
          </w:p>
        </w:tc>
      </w:tr>
      <w:tr w:rsidR="002A7DB4" w:rsidRPr="002A7DB4" w:rsidTr="00F445D6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(наименование показателя)</w:t>
            </w:r>
          </w:p>
          <w:p w:rsidR="002A7DB4" w:rsidRPr="002A7DB4" w:rsidRDefault="002A7DB4" w:rsidP="002A7DB4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(наименование </w:t>
            </w:r>
            <w:r w:rsidRPr="002A7DB4">
              <w:lastRenderedPageBreak/>
              <w:t>показателя)</w:t>
            </w:r>
          </w:p>
          <w:p w:rsidR="002A7DB4" w:rsidRPr="002A7DB4" w:rsidRDefault="002A7DB4" w:rsidP="002A7DB4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>наименовани</w:t>
            </w:r>
            <w:r w:rsidRPr="002A7DB4">
              <w:lastRenderedPageBreak/>
              <w:t xml:space="preserve">е показателя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 xml:space="preserve">единица </w:t>
            </w:r>
            <w:r w:rsidRPr="002A7DB4">
              <w:lastRenderedPageBreak/>
              <w:t>измерения</w:t>
            </w:r>
          </w:p>
          <w:p w:rsidR="002A7DB4" w:rsidRPr="002A7DB4" w:rsidRDefault="002A7DB4" w:rsidP="002A7DB4">
            <w:r w:rsidRPr="002A7DB4">
              <w:t xml:space="preserve">по ОКЕИ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lastRenderedPageBreak/>
              <w:t>2021год</w:t>
            </w:r>
          </w:p>
          <w:p w:rsidR="002A7DB4" w:rsidRPr="002A7DB4" w:rsidRDefault="002A7DB4" w:rsidP="002A7DB4">
            <w:proofErr w:type="gramStart"/>
            <w:r w:rsidRPr="002A7DB4">
              <w:t>(очередн</w:t>
            </w:r>
            <w:r w:rsidRPr="002A7DB4">
              <w:lastRenderedPageBreak/>
              <w:t>ой финансо-вый</w:t>
            </w:r>
            <w:proofErr w:type="gramEnd"/>
          </w:p>
          <w:p w:rsidR="002A7DB4" w:rsidRPr="002A7DB4" w:rsidRDefault="002A7DB4" w:rsidP="002A7DB4">
            <w:r w:rsidRPr="002A7DB4">
              <w:t>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lastRenderedPageBreak/>
              <w:t>2022 год</w:t>
            </w:r>
          </w:p>
          <w:p w:rsidR="002A7DB4" w:rsidRPr="002A7DB4" w:rsidRDefault="002A7DB4" w:rsidP="002A7DB4">
            <w:r w:rsidRPr="002A7DB4">
              <w:t xml:space="preserve">(1-й год </w:t>
            </w:r>
            <w:r w:rsidRPr="002A7DB4">
              <w:lastRenderedPageBreak/>
              <w:t>планового периода)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lastRenderedPageBreak/>
              <w:t>2023 год</w:t>
            </w:r>
          </w:p>
          <w:p w:rsidR="002A7DB4" w:rsidRPr="002A7DB4" w:rsidRDefault="002A7DB4" w:rsidP="002A7DB4">
            <w:r w:rsidRPr="002A7DB4">
              <w:lastRenderedPageBreak/>
              <w:t>(2-й год плано-вого периода)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lastRenderedPageBreak/>
              <w:t>2021 год</w:t>
            </w:r>
          </w:p>
          <w:p w:rsidR="002A7DB4" w:rsidRPr="002A7DB4" w:rsidRDefault="001F6498" w:rsidP="002A7DB4">
            <w:proofErr w:type="gramStart"/>
            <w:r>
              <w:lastRenderedPageBreak/>
              <w:t>(очеред</w:t>
            </w:r>
            <w:r w:rsidR="002A7DB4" w:rsidRPr="002A7DB4">
              <w:t xml:space="preserve">ной </w:t>
            </w:r>
            <w:proofErr w:type="spellStart"/>
            <w:r w:rsidR="002A7DB4" w:rsidRPr="002A7DB4">
              <w:t>финан-совый</w:t>
            </w:r>
            <w:proofErr w:type="spellEnd"/>
            <w:proofErr w:type="gramEnd"/>
          </w:p>
          <w:p w:rsidR="002A7DB4" w:rsidRPr="002A7DB4" w:rsidRDefault="002A7DB4" w:rsidP="002A7DB4">
            <w:r w:rsidRPr="002A7DB4">
              <w:t>год)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lastRenderedPageBreak/>
              <w:t>2022год</w:t>
            </w:r>
          </w:p>
          <w:p w:rsidR="002A7DB4" w:rsidRPr="002A7DB4" w:rsidRDefault="002A7DB4" w:rsidP="002A7DB4">
            <w:r w:rsidRPr="002A7DB4">
              <w:lastRenderedPageBreak/>
              <w:t xml:space="preserve">(1-й год плано-вого </w:t>
            </w:r>
            <w:proofErr w:type="spellStart"/>
            <w:proofErr w:type="gramStart"/>
            <w:r w:rsidRPr="002A7DB4">
              <w:t>перио</w:t>
            </w:r>
            <w:proofErr w:type="spellEnd"/>
            <w:r w:rsidRPr="002A7DB4">
              <w:t>-да</w:t>
            </w:r>
            <w:proofErr w:type="gramEnd"/>
            <w:r w:rsidRPr="002A7DB4"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lastRenderedPageBreak/>
              <w:t>2023 год</w:t>
            </w:r>
          </w:p>
          <w:p w:rsidR="002A7DB4" w:rsidRPr="002A7DB4" w:rsidRDefault="002A7DB4" w:rsidP="002A7DB4">
            <w:r w:rsidRPr="002A7DB4">
              <w:lastRenderedPageBreak/>
              <w:t xml:space="preserve">(2-й год плано-вого </w:t>
            </w:r>
            <w:proofErr w:type="spellStart"/>
            <w:proofErr w:type="gramStart"/>
            <w:r w:rsidRPr="002A7DB4">
              <w:t>перио</w:t>
            </w:r>
            <w:proofErr w:type="spellEnd"/>
            <w:r w:rsidRPr="002A7DB4">
              <w:t>-да</w:t>
            </w:r>
            <w:proofErr w:type="gramEnd"/>
            <w:r w:rsidRPr="002A7DB4">
              <w:t>)</w:t>
            </w:r>
          </w:p>
        </w:tc>
      </w:tr>
      <w:tr w:rsidR="002A7DB4" w:rsidRPr="002A7DB4" w:rsidTr="00F445D6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наименование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код 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</w:tr>
      <w:tr w:rsidR="002A7DB4" w:rsidRPr="002A7DB4" w:rsidTr="00F445D6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86773D">
            <w:pPr>
              <w:jc w:val="center"/>
            </w:pPr>
            <w:r w:rsidRPr="002A7DB4"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86773D">
            <w:pPr>
              <w:jc w:val="center"/>
            </w:pPr>
            <w:r w:rsidRPr="002A7DB4"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86773D">
            <w:pPr>
              <w:jc w:val="center"/>
            </w:pPr>
            <w:r w:rsidRPr="002A7DB4"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86773D">
            <w:pPr>
              <w:jc w:val="center"/>
            </w:pPr>
            <w:r w:rsidRPr="002A7DB4"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86773D">
            <w:pPr>
              <w:jc w:val="center"/>
            </w:pPr>
            <w:r w:rsidRPr="002A7DB4"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86773D">
            <w:pPr>
              <w:jc w:val="center"/>
            </w:pPr>
            <w:r w:rsidRPr="002A7DB4"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86773D">
            <w:pPr>
              <w:jc w:val="center"/>
            </w:pPr>
            <w:r w:rsidRPr="002A7DB4"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86773D">
            <w:pPr>
              <w:jc w:val="center"/>
            </w:pPr>
            <w:r w:rsidRPr="002A7DB4"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86773D">
            <w:pPr>
              <w:jc w:val="center"/>
            </w:pPr>
            <w:r w:rsidRPr="002A7DB4"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86773D">
            <w:pPr>
              <w:jc w:val="center"/>
            </w:pPr>
            <w:r w:rsidRPr="002A7DB4"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86773D">
            <w:pPr>
              <w:jc w:val="center"/>
            </w:pPr>
            <w:r w:rsidRPr="002A7DB4"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86773D">
            <w:pPr>
              <w:jc w:val="center"/>
            </w:pPr>
            <w:r w:rsidRPr="002A7DB4">
              <w:t>12</w:t>
            </w:r>
          </w:p>
        </w:tc>
      </w:tr>
      <w:tr w:rsidR="002A7DB4" w:rsidRPr="002A7DB4" w:rsidTr="00F445D6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pPr>
              <w:rPr>
                <w:b/>
              </w:rPr>
            </w:pPr>
            <w:r w:rsidRPr="002A7DB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801012О.99.0.ББ53АГ33003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pPr>
              <w:rPr>
                <w:highlight w:val="yellow"/>
              </w:rPr>
            </w:pPr>
            <w:r w:rsidRPr="002A7DB4">
              <w:rPr>
                <w:shd w:val="clear" w:color="auto" w:fill="FFFFFF"/>
              </w:rPr>
              <w:t>Реализация дополнительных общеобразовательных предпрофессиональных программ в области искусств</w:t>
            </w:r>
          </w:p>
          <w:p w:rsidR="002A7DB4" w:rsidRPr="002A7DB4" w:rsidRDefault="002A7DB4" w:rsidP="002A7DB4">
            <w:pPr>
              <w:rPr>
                <w:b/>
              </w:rPr>
            </w:pPr>
            <w:r w:rsidRPr="002A7DB4">
              <w:rPr>
                <w:b/>
              </w:rPr>
              <w:t>Фортепиано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Очная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>Количество человеко-часов</w:t>
            </w:r>
          </w:p>
          <w:p w:rsidR="002A7DB4" w:rsidRPr="002A7DB4" w:rsidRDefault="002A7DB4" w:rsidP="002A7DB4"/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Человеко- час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539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11 934</w:t>
            </w:r>
          </w:p>
          <w:p w:rsidR="002A7DB4" w:rsidRPr="002A7DB4" w:rsidRDefault="002A7DB4" w:rsidP="002A7DB4"/>
          <w:p w:rsidR="002A7DB4" w:rsidRPr="002A7DB4" w:rsidRDefault="002A7DB4" w:rsidP="002A7DB4"/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11 934</w:t>
            </w:r>
          </w:p>
          <w:p w:rsidR="002A7DB4" w:rsidRPr="002A7DB4" w:rsidRDefault="002A7DB4" w:rsidP="002A7DB4"/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11 934</w:t>
            </w:r>
          </w:p>
          <w:p w:rsidR="002A7DB4" w:rsidRPr="002A7DB4" w:rsidRDefault="002A7DB4" w:rsidP="002A7DB4"/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0</w:t>
            </w:r>
          </w:p>
          <w:p w:rsidR="002A7DB4" w:rsidRPr="002A7DB4" w:rsidRDefault="002A7DB4" w:rsidP="002A7DB4"/>
          <w:p w:rsidR="002A7DB4" w:rsidRPr="002A7DB4" w:rsidRDefault="002A7DB4" w:rsidP="002A7DB4"/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0</w:t>
            </w:r>
          </w:p>
          <w:p w:rsidR="002A7DB4" w:rsidRPr="002A7DB4" w:rsidRDefault="002A7DB4" w:rsidP="002A7DB4"/>
          <w:p w:rsidR="002A7DB4" w:rsidRPr="002A7DB4" w:rsidRDefault="002A7DB4" w:rsidP="002A7DB4"/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0</w:t>
            </w:r>
          </w:p>
          <w:p w:rsidR="002A7DB4" w:rsidRPr="002A7DB4" w:rsidRDefault="002A7DB4" w:rsidP="002A7DB4"/>
          <w:p w:rsidR="002A7DB4" w:rsidRPr="002A7DB4" w:rsidRDefault="002A7DB4" w:rsidP="002A7DB4"/>
        </w:tc>
      </w:tr>
      <w:tr w:rsidR="002A7DB4" w:rsidRPr="002A7DB4" w:rsidTr="00F445D6">
        <w:trPr>
          <w:trHeight w:val="454"/>
        </w:trPr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</w:tr>
      <w:tr w:rsidR="002A7DB4" w:rsidRPr="002A7DB4" w:rsidTr="00F445D6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rPr>
                <w:b/>
              </w:rPr>
            </w:pPr>
            <w:r w:rsidRPr="002A7DB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801012О.99.0.ББ53АГ54003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rPr>
                <w:highlight w:val="yellow"/>
              </w:rPr>
            </w:pPr>
            <w:r w:rsidRPr="002A7DB4">
              <w:rPr>
                <w:shd w:val="clear" w:color="auto" w:fill="FFFFFF"/>
              </w:rPr>
              <w:t>Реализация дополнительных общеобразовательных предпрофессиональных программ в области искусств</w:t>
            </w:r>
          </w:p>
          <w:p w:rsidR="002A7DB4" w:rsidRPr="002A7DB4" w:rsidRDefault="002A7DB4" w:rsidP="002A7DB4">
            <w:pPr>
              <w:rPr>
                <w:b/>
              </w:rPr>
            </w:pPr>
            <w:r w:rsidRPr="002A7DB4">
              <w:rPr>
                <w:b/>
              </w:rPr>
              <w:t>Живопись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Очная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>Количество человеко-часов</w:t>
            </w:r>
          </w:p>
          <w:p w:rsidR="002A7DB4" w:rsidRPr="002A7DB4" w:rsidRDefault="002A7DB4" w:rsidP="002A7DB4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Человеко- час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7 908</w:t>
            </w:r>
          </w:p>
          <w:p w:rsidR="002A7DB4" w:rsidRPr="002A7DB4" w:rsidRDefault="002A7DB4" w:rsidP="002A7DB4"/>
          <w:p w:rsidR="002A7DB4" w:rsidRPr="002A7DB4" w:rsidRDefault="002A7DB4" w:rsidP="002A7DB4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7 908</w:t>
            </w:r>
          </w:p>
          <w:p w:rsidR="002A7DB4" w:rsidRPr="002A7DB4" w:rsidRDefault="002A7DB4" w:rsidP="002A7DB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7 908</w:t>
            </w:r>
          </w:p>
          <w:p w:rsidR="002A7DB4" w:rsidRPr="002A7DB4" w:rsidRDefault="002A7DB4" w:rsidP="002A7DB4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0</w:t>
            </w:r>
          </w:p>
          <w:p w:rsidR="002A7DB4" w:rsidRPr="002A7DB4" w:rsidRDefault="002A7DB4" w:rsidP="002A7DB4"/>
          <w:p w:rsidR="002A7DB4" w:rsidRPr="002A7DB4" w:rsidRDefault="002A7DB4" w:rsidP="002A7DB4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0</w:t>
            </w:r>
          </w:p>
          <w:p w:rsidR="002A7DB4" w:rsidRPr="002A7DB4" w:rsidRDefault="002A7DB4" w:rsidP="002A7DB4"/>
          <w:p w:rsidR="002A7DB4" w:rsidRPr="002A7DB4" w:rsidRDefault="002A7DB4" w:rsidP="002A7DB4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0</w:t>
            </w:r>
          </w:p>
          <w:p w:rsidR="002A7DB4" w:rsidRPr="002A7DB4" w:rsidRDefault="002A7DB4" w:rsidP="002A7DB4"/>
          <w:p w:rsidR="002A7DB4" w:rsidRPr="002A7DB4" w:rsidRDefault="002A7DB4" w:rsidP="002A7DB4"/>
        </w:tc>
      </w:tr>
      <w:tr w:rsidR="002A7DB4" w:rsidRPr="002A7DB4" w:rsidTr="00F445D6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rPr>
                <w:b/>
              </w:rPr>
            </w:pPr>
            <w:r w:rsidRPr="002A7DB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801012О.99.0.ББ53АГ42003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rPr>
                <w:highlight w:val="yellow"/>
              </w:rPr>
            </w:pPr>
            <w:r w:rsidRPr="002A7DB4">
              <w:rPr>
                <w:shd w:val="clear" w:color="auto" w:fill="FFFFFF"/>
              </w:rPr>
              <w:t>Реализация дополнительных общеобразовательных предпрофессиональных программ в области искусств</w:t>
            </w:r>
          </w:p>
          <w:p w:rsidR="002A7DB4" w:rsidRPr="002A7DB4" w:rsidRDefault="002A7DB4" w:rsidP="002A7DB4">
            <w:pPr>
              <w:rPr>
                <w:b/>
              </w:rPr>
            </w:pPr>
            <w:r w:rsidRPr="002A7DB4">
              <w:rPr>
                <w:b/>
              </w:rPr>
              <w:t xml:space="preserve">Народные инструменты (Баян) </w:t>
            </w:r>
          </w:p>
          <w:p w:rsidR="002A7DB4" w:rsidRPr="002A7DB4" w:rsidRDefault="002A7DB4" w:rsidP="002A7DB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Очная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>Количество человеко-часов</w:t>
            </w:r>
          </w:p>
          <w:p w:rsidR="002A7DB4" w:rsidRPr="002A7DB4" w:rsidRDefault="002A7DB4" w:rsidP="002A7DB4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Человеко- час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1 425</w:t>
            </w:r>
          </w:p>
          <w:p w:rsidR="002A7DB4" w:rsidRPr="002A7DB4" w:rsidRDefault="002A7DB4" w:rsidP="002A7DB4"/>
          <w:p w:rsidR="002A7DB4" w:rsidRPr="002A7DB4" w:rsidRDefault="002A7DB4" w:rsidP="002A7DB4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1 425</w:t>
            </w:r>
          </w:p>
          <w:p w:rsidR="002A7DB4" w:rsidRPr="002A7DB4" w:rsidRDefault="002A7DB4" w:rsidP="002A7DB4"/>
          <w:p w:rsidR="002A7DB4" w:rsidRPr="002A7DB4" w:rsidRDefault="002A7DB4" w:rsidP="002A7DB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1 425</w:t>
            </w:r>
          </w:p>
          <w:p w:rsidR="002A7DB4" w:rsidRPr="002A7DB4" w:rsidRDefault="002A7DB4" w:rsidP="002A7DB4"/>
          <w:p w:rsidR="002A7DB4" w:rsidRPr="002A7DB4" w:rsidRDefault="002A7DB4" w:rsidP="002A7DB4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0</w:t>
            </w:r>
          </w:p>
          <w:p w:rsidR="002A7DB4" w:rsidRPr="002A7DB4" w:rsidRDefault="002A7DB4" w:rsidP="002A7DB4"/>
          <w:p w:rsidR="002A7DB4" w:rsidRPr="002A7DB4" w:rsidRDefault="002A7DB4" w:rsidP="002A7DB4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0</w:t>
            </w:r>
          </w:p>
          <w:p w:rsidR="002A7DB4" w:rsidRPr="002A7DB4" w:rsidRDefault="002A7DB4" w:rsidP="002A7DB4"/>
          <w:p w:rsidR="002A7DB4" w:rsidRPr="002A7DB4" w:rsidRDefault="002A7DB4" w:rsidP="002A7DB4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0</w:t>
            </w:r>
          </w:p>
          <w:p w:rsidR="002A7DB4" w:rsidRPr="002A7DB4" w:rsidRDefault="002A7DB4" w:rsidP="002A7DB4"/>
          <w:p w:rsidR="002A7DB4" w:rsidRPr="002A7DB4" w:rsidRDefault="002A7DB4" w:rsidP="002A7DB4"/>
        </w:tc>
      </w:tr>
      <w:tr w:rsidR="002A7DB4" w:rsidRPr="002A7DB4" w:rsidTr="00F445D6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rPr>
                <w:b/>
              </w:rPr>
            </w:pPr>
            <w:r w:rsidRPr="002A7DB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801012О.99.0.ББ53АГ57003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pPr>
              <w:rPr>
                <w:highlight w:val="yellow"/>
              </w:rPr>
            </w:pPr>
            <w:r w:rsidRPr="002A7DB4">
              <w:rPr>
                <w:shd w:val="clear" w:color="auto" w:fill="FFFFFF"/>
              </w:rPr>
              <w:t>Реализация дополнительных общеобразовательных предпрофессиональных программ в области искусств</w:t>
            </w:r>
          </w:p>
          <w:p w:rsidR="002A7DB4" w:rsidRPr="002A7DB4" w:rsidRDefault="002A7DB4" w:rsidP="002A7DB4">
            <w:pPr>
              <w:rPr>
                <w:b/>
              </w:rPr>
            </w:pPr>
            <w:r w:rsidRPr="002A7DB4">
              <w:rPr>
                <w:b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Очная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>Количество человеко-часов</w:t>
            </w:r>
          </w:p>
          <w:p w:rsidR="002A7DB4" w:rsidRPr="002A7DB4" w:rsidRDefault="002A7DB4" w:rsidP="002A7DB4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Человеко- час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7 584</w:t>
            </w:r>
          </w:p>
          <w:p w:rsidR="002A7DB4" w:rsidRPr="002A7DB4" w:rsidRDefault="002A7DB4" w:rsidP="002A7DB4"/>
          <w:p w:rsidR="002A7DB4" w:rsidRPr="002A7DB4" w:rsidRDefault="002A7DB4" w:rsidP="002A7DB4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7 584</w:t>
            </w:r>
          </w:p>
          <w:p w:rsidR="002A7DB4" w:rsidRPr="002A7DB4" w:rsidRDefault="002A7DB4" w:rsidP="002A7DB4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7 584</w:t>
            </w:r>
          </w:p>
          <w:p w:rsidR="002A7DB4" w:rsidRPr="002A7DB4" w:rsidRDefault="002A7DB4" w:rsidP="002A7DB4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0</w:t>
            </w:r>
          </w:p>
          <w:p w:rsidR="002A7DB4" w:rsidRPr="002A7DB4" w:rsidRDefault="002A7DB4" w:rsidP="002A7DB4"/>
          <w:p w:rsidR="002A7DB4" w:rsidRPr="002A7DB4" w:rsidRDefault="002A7DB4" w:rsidP="002A7DB4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0</w:t>
            </w:r>
          </w:p>
          <w:p w:rsidR="002A7DB4" w:rsidRPr="002A7DB4" w:rsidRDefault="002A7DB4" w:rsidP="002A7DB4"/>
          <w:p w:rsidR="002A7DB4" w:rsidRPr="002A7DB4" w:rsidRDefault="002A7DB4" w:rsidP="002A7DB4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0</w:t>
            </w:r>
          </w:p>
          <w:p w:rsidR="002A7DB4" w:rsidRPr="002A7DB4" w:rsidRDefault="002A7DB4" w:rsidP="002A7DB4"/>
          <w:p w:rsidR="002A7DB4" w:rsidRPr="002A7DB4" w:rsidRDefault="002A7DB4" w:rsidP="002A7DB4"/>
        </w:tc>
      </w:tr>
    </w:tbl>
    <w:p w:rsidR="002A7DB4" w:rsidRPr="002A7DB4" w:rsidRDefault="002A7DB4" w:rsidP="002A7DB4"/>
    <w:p w:rsidR="002A7DB4" w:rsidRPr="002A7DB4" w:rsidRDefault="002A7DB4" w:rsidP="002A7DB4"/>
    <w:p w:rsidR="002A7DB4" w:rsidRPr="002A7DB4" w:rsidRDefault="002A7DB4" w:rsidP="002A7DB4"/>
    <w:p w:rsidR="002A7DB4" w:rsidRPr="002A7DB4" w:rsidRDefault="002A7DB4" w:rsidP="002A7DB4">
      <w:r w:rsidRPr="002A7DB4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7 %</w:t>
      </w:r>
    </w:p>
    <w:p w:rsidR="002A7DB4" w:rsidRPr="002A7DB4" w:rsidRDefault="002A7DB4" w:rsidP="002A7DB4"/>
    <w:p w:rsidR="002A7DB4" w:rsidRPr="002A7DB4" w:rsidRDefault="002A7DB4" w:rsidP="002A7DB4">
      <w:pPr>
        <w:jc w:val="center"/>
        <w:rPr>
          <w:b/>
          <w:sz w:val="32"/>
          <w:szCs w:val="32"/>
        </w:rPr>
      </w:pPr>
      <w:r w:rsidRPr="002A7DB4">
        <w:rPr>
          <w:b/>
          <w:sz w:val="32"/>
          <w:szCs w:val="32"/>
        </w:rPr>
        <w:t>Часть 2. Сведения о выполняемых работах</w:t>
      </w:r>
    </w:p>
    <w:p w:rsidR="002A7DB4" w:rsidRPr="002A7DB4" w:rsidRDefault="002A7DB4" w:rsidP="002A7DB4"/>
    <w:p w:rsidR="002A7DB4" w:rsidRPr="002A7DB4" w:rsidRDefault="002A7DB4" w:rsidP="002A7DB4">
      <w:pPr>
        <w:jc w:val="center"/>
      </w:pPr>
      <w:r w:rsidRPr="002A7DB4">
        <w:t>Раздел 2.1</w:t>
      </w:r>
    </w:p>
    <w:p w:rsidR="002A7DB4" w:rsidRPr="002A7DB4" w:rsidRDefault="002A7DB4" w:rsidP="002A7DB4"/>
    <w:tbl>
      <w:tblPr>
        <w:tblW w:w="14649" w:type="dxa"/>
        <w:tblInd w:w="3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290"/>
        <w:gridCol w:w="2894"/>
        <w:gridCol w:w="2241"/>
        <w:gridCol w:w="224"/>
      </w:tblGrid>
      <w:tr w:rsidR="002A7DB4" w:rsidRPr="002A7DB4" w:rsidTr="00F445D6">
        <w:trPr>
          <w:gridAfter w:val="1"/>
          <w:wAfter w:w="224" w:type="dxa"/>
          <w:trHeight w:val="332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</w:tcPr>
          <w:p w:rsidR="002A7DB4" w:rsidRPr="002A7DB4" w:rsidRDefault="002A7DB4" w:rsidP="002A7DB4">
            <w:r w:rsidRPr="002A7DB4">
              <w:t xml:space="preserve">1. Наименование работы </w:t>
            </w:r>
          </w:p>
          <w:p w:rsidR="002A7DB4" w:rsidRPr="002A7DB4" w:rsidRDefault="002A7DB4" w:rsidP="002A7DB4">
            <w:pPr>
              <w:rPr>
                <w:shd w:val="clear" w:color="auto" w:fill="FFFFFF"/>
              </w:rPr>
            </w:pPr>
            <w:r w:rsidRPr="002A7DB4"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</w:t>
            </w:r>
            <w:r w:rsidRPr="002A7DB4">
              <w:rPr>
                <w:shd w:val="clear" w:color="auto" w:fill="FFFFFF"/>
              </w:rPr>
              <w:t>ВЦП "Территория безопасности на 2020-2022 годы")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Уникальный номер</w:t>
            </w:r>
          </w:p>
          <w:p w:rsidR="002A7DB4" w:rsidRPr="002A7DB4" w:rsidRDefault="002A7DB4" w:rsidP="002A7DB4">
            <w:r w:rsidRPr="002A7DB4">
              <w:t>по базовому</w:t>
            </w:r>
          </w:p>
          <w:p w:rsidR="002A7DB4" w:rsidRPr="002A7DB4" w:rsidRDefault="002A7DB4" w:rsidP="002A7DB4">
            <w:r w:rsidRPr="002A7DB4">
              <w:t xml:space="preserve">(отраслевому) перечню 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11034100000000000005100</w:t>
            </w:r>
          </w:p>
        </w:tc>
      </w:tr>
      <w:tr w:rsidR="002A7DB4" w:rsidRPr="002A7DB4" w:rsidTr="00F445D6">
        <w:trPr>
          <w:trHeight w:val="15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</w:tcPr>
          <w:p w:rsidR="002A7DB4" w:rsidRPr="002A7DB4" w:rsidRDefault="002A7DB4" w:rsidP="002A7DB4">
            <w:r w:rsidRPr="002A7DB4">
              <w:t>2. Категории потребителей работы</w:t>
            </w:r>
          </w:p>
          <w:p w:rsidR="002A7DB4" w:rsidRPr="002A7DB4" w:rsidRDefault="002A7DB4" w:rsidP="002A7DB4">
            <w:pPr>
              <w:rPr>
                <w:u w:val="single"/>
              </w:rPr>
            </w:pPr>
            <w:r w:rsidRPr="002A7DB4">
              <w:rPr>
                <w:u w:val="single"/>
              </w:rPr>
              <w:t xml:space="preserve">      в интересах общества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2A7DB4" w:rsidRPr="002A7DB4" w:rsidRDefault="002A7DB4" w:rsidP="002A7DB4"/>
        </w:tc>
        <w:tc>
          <w:tcPr>
            <w:tcW w:w="246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A7DB4" w:rsidRPr="002A7DB4" w:rsidRDefault="002A7DB4" w:rsidP="002A7DB4"/>
        </w:tc>
      </w:tr>
    </w:tbl>
    <w:p w:rsidR="002A7DB4" w:rsidRPr="002A7DB4" w:rsidRDefault="002A7DB4" w:rsidP="002A7DB4"/>
    <w:p w:rsidR="002A7DB4" w:rsidRPr="002A7DB4" w:rsidRDefault="002A7DB4" w:rsidP="002A7DB4">
      <w:r w:rsidRPr="002A7DB4">
        <w:t>3. Показатели, характеризующие объем и (или) качество работы:</w:t>
      </w:r>
    </w:p>
    <w:p w:rsidR="002A7DB4" w:rsidRPr="002A7DB4" w:rsidRDefault="002A7DB4" w:rsidP="002A7DB4">
      <w:r w:rsidRPr="002A7DB4">
        <w:t>3.1. Показатели, характеризующие качество работы:</w:t>
      </w:r>
    </w:p>
    <w:p w:rsidR="002A7DB4" w:rsidRPr="002A7DB4" w:rsidRDefault="002A7DB4" w:rsidP="002A7DB4"/>
    <w:tbl>
      <w:tblPr>
        <w:tblW w:w="15168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417"/>
        <w:gridCol w:w="2835"/>
        <w:gridCol w:w="2268"/>
        <w:gridCol w:w="1134"/>
        <w:gridCol w:w="670"/>
        <w:gridCol w:w="1031"/>
        <w:gridCol w:w="993"/>
        <w:gridCol w:w="1134"/>
      </w:tblGrid>
      <w:tr w:rsidR="002A7DB4" w:rsidRPr="002A7DB4" w:rsidTr="00F445D6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proofErr w:type="spellStart"/>
            <w:proofErr w:type="gramStart"/>
            <w:r w:rsidRPr="002A7DB4">
              <w:t>Уникаль-ный</w:t>
            </w:r>
            <w:proofErr w:type="spellEnd"/>
            <w:proofErr w:type="gramEnd"/>
            <w:r w:rsidRPr="002A7DB4">
              <w:t xml:space="preserve"> номер реестро-вой записи 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Показатель, характеризующий содержание работы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Показатель, характеризующий условия (формы) выполнения работы </w:t>
            </w:r>
          </w:p>
        </w:tc>
        <w:tc>
          <w:tcPr>
            <w:tcW w:w="4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Показатель качества работы </w:t>
            </w:r>
          </w:p>
        </w:tc>
        <w:tc>
          <w:tcPr>
            <w:tcW w:w="31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Значение показателя качества</w:t>
            </w:r>
          </w:p>
          <w:p w:rsidR="002A7DB4" w:rsidRPr="002A7DB4" w:rsidRDefault="002A7DB4" w:rsidP="002A7DB4">
            <w:r w:rsidRPr="002A7DB4">
              <w:t xml:space="preserve">работы </w:t>
            </w:r>
          </w:p>
        </w:tc>
      </w:tr>
      <w:tr w:rsidR="002A7DB4" w:rsidRPr="002A7DB4" w:rsidTr="00F445D6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 (наименование показателя)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 (наименование показателя)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 xml:space="preserve">наименование показателя </w:t>
            </w: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единица измерения</w:t>
            </w:r>
          </w:p>
          <w:p w:rsidR="002A7DB4" w:rsidRPr="002A7DB4" w:rsidRDefault="002A7DB4" w:rsidP="002A7DB4">
            <w:r w:rsidRPr="002A7DB4">
              <w:t xml:space="preserve">по ОКЕИ 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2021 год</w:t>
            </w:r>
          </w:p>
          <w:p w:rsidR="002A7DB4" w:rsidRPr="002A7DB4" w:rsidRDefault="002A7DB4" w:rsidP="002A7DB4">
            <w:proofErr w:type="gramStart"/>
            <w:r w:rsidRPr="002A7DB4">
              <w:t>(очеред-ной финансо-вый</w:t>
            </w:r>
            <w:proofErr w:type="gramEnd"/>
          </w:p>
          <w:p w:rsidR="002A7DB4" w:rsidRPr="002A7DB4" w:rsidRDefault="002A7DB4" w:rsidP="002A7DB4">
            <w:r w:rsidRPr="002A7DB4">
              <w:t>год)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2022 год</w:t>
            </w:r>
          </w:p>
          <w:p w:rsidR="002A7DB4" w:rsidRPr="002A7DB4" w:rsidRDefault="002A7DB4" w:rsidP="002A7DB4">
            <w:r w:rsidRPr="002A7DB4">
              <w:t xml:space="preserve"> (1-й год планового периода)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2023 год</w:t>
            </w:r>
          </w:p>
          <w:p w:rsidR="002A7DB4" w:rsidRPr="002A7DB4" w:rsidRDefault="002A7DB4" w:rsidP="002A7DB4">
            <w:r w:rsidRPr="002A7DB4">
              <w:t xml:space="preserve"> (2-й год планового периода)</w:t>
            </w:r>
          </w:p>
        </w:tc>
      </w:tr>
      <w:tr w:rsidR="002A7DB4" w:rsidRPr="002A7DB4" w:rsidTr="00F445D6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396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наименование 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код </w:t>
            </w: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</w:tr>
      <w:tr w:rsidR="002A7DB4" w:rsidRPr="002A7DB4" w:rsidTr="00F445D6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1 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2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5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6 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9 </w:t>
            </w:r>
          </w:p>
        </w:tc>
      </w:tr>
      <w:tr w:rsidR="002A7DB4" w:rsidRPr="002A7DB4" w:rsidTr="00F445D6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lastRenderedPageBreak/>
              <w:t>11034100000000000005100</w:t>
            </w:r>
          </w:p>
          <w:p w:rsidR="002A7DB4" w:rsidRPr="002A7DB4" w:rsidRDefault="002A7DB4" w:rsidP="002A7DB4"/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Реализация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творческой деятельности, физкультурно-спортивной деятельности в рамках ведомственной  целевой программы  «Территория безопасности на 2020-2022 годы»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Очная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Доля детей, принявших участие в мероприятиях проекта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Процент</w:t>
            </w:r>
          </w:p>
        </w:tc>
        <w:tc>
          <w:tcPr>
            <w:tcW w:w="6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744</w:t>
            </w: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100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100</w:t>
            </w:r>
          </w:p>
        </w:tc>
      </w:tr>
      <w:tr w:rsidR="002A7DB4" w:rsidRPr="002A7DB4" w:rsidTr="00F445D6"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552" w:type="dxa"/>
            <w:tcBorders>
              <w:top w:val="nil"/>
              <w:left w:val="single" w:sz="2" w:space="0" w:color="auto"/>
            </w:tcBorders>
          </w:tcPr>
          <w:p w:rsidR="002A7DB4" w:rsidRPr="002A7DB4" w:rsidRDefault="002A7DB4" w:rsidP="002A7DB4"/>
        </w:tc>
        <w:tc>
          <w:tcPr>
            <w:tcW w:w="1417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83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6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03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</w:tr>
      <w:tr w:rsidR="002A7DB4" w:rsidRPr="002A7DB4" w:rsidTr="00F445D6">
        <w:trPr>
          <w:trHeight w:val="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552" w:type="dxa"/>
            <w:tcBorders>
              <w:left w:val="single" w:sz="2" w:space="0" w:color="auto"/>
              <w:bottom w:val="single" w:sz="2" w:space="0" w:color="auto"/>
            </w:tcBorders>
          </w:tcPr>
          <w:p w:rsidR="002A7DB4" w:rsidRPr="002A7DB4" w:rsidRDefault="002A7DB4" w:rsidP="002A7DB4"/>
        </w:tc>
        <w:tc>
          <w:tcPr>
            <w:tcW w:w="1417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6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03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</w:tr>
    </w:tbl>
    <w:p w:rsidR="002A7DB4" w:rsidRPr="002A7DB4" w:rsidRDefault="002A7DB4" w:rsidP="002A7DB4">
      <w:r w:rsidRPr="002A7DB4"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7 %.</w:t>
      </w:r>
    </w:p>
    <w:p w:rsidR="002A7DB4" w:rsidRPr="002A7DB4" w:rsidRDefault="002A7DB4" w:rsidP="002A7DB4"/>
    <w:p w:rsidR="002A7DB4" w:rsidRPr="002A7DB4" w:rsidRDefault="002A7DB4" w:rsidP="002A7DB4">
      <w:r w:rsidRPr="002A7DB4">
        <w:t>3.2. Показатели, характеризующие объем работы:</w:t>
      </w:r>
    </w:p>
    <w:p w:rsidR="002A7DB4" w:rsidRPr="002A7DB4" w:rsidRDefault="002A7DB4" w:rsidP="002A7DB4"/>
    <w:tbl>
      <w:tblPr>
        <w:tblW w:w="15168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476"/>
        <w:gridCol w:w="4564"/>
        <w:gridCol w:w="3121"/>
        <w:gridCol w:w="1187"/>
        <w:gridCol w:w="1045"/>
        <w:gridCol w:w="656"/>
        <w:gridCol w:w="1134"/>
        <w:gridCol w:w="992"/>
        <w:gridCol w:w="993"/>
      </w:tblGrid>
      <w:tr w:rsidR="002A7DB4" w:rsidRPr="002A7DB4" w:rsidTr="00F445D6"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Уникальный номер реестровой записи </w:t>
            </w:r>
          </w:p>
        </w:tc>
        <w:tc>
          <w:tcPr>
            <w:tcW w:w="4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Показатель, характеризующий содержание работы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Показатель, характеризующий условия (формы) выполнения работы </w:t>
            </w:r>
          </w:p>
        </w:tc>
        <w:tc>
          <w:tcPr>
            <w:tcW w:w="28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Показатель объема работы 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Значение показателя объема</w:t>
            </w:r>
          </w:p>
          <w:p w:rsidR="002A7DB4" w:rsidRPr="002A7DB4" w:rsidRDefault="002A7DB4" w:rsidP="002A7DB4">
            <w:r w:rsidRPr="002A7DB4">
              <w:t xml:space="preserve">работы </w:t>
            </w:r>
          </w:p>
        </w:tc>
      </w:tr>
      <w:tr w:rsidR="002A7DB4" w:rsidRPr="002A7DB4" w:rsidTr="00F445D6">
        <w:tc>
          <w:tcPr>
            <w:tcW w:w="1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4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 (наименование показателя)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 (наименование показателя)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proofErr w:type="spellStart"/>
            <w:proofErr w:type="gramStart"/>
            <w:r w:rsidRPr="002A7DB4">
              <w:t>Наименова-ние</w:t>
            </w:r>
            <w:proofErr w:type="spellEnd"/>
            <w:proofErr w:type="gramEnd"/>
            <w:r w:rsidRPr="002A7DB4">
              <w:t xml:space="preserve"> показателя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единица измерения</w:t>
            </w:r>
          </w:p>
          <w:p w:rsidR="002A7DB4" w:rsidRPr="002A7DB4" w:rsidRDefault="002A7DB4" w:rsidP="002A7DB4">
            <w:r w:rsidRPr="002A7DB4">
              <w:t xml:space="preserve">по ОКЕИ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2021 год</w:t>
            </w:r>
          </w:p>
          <w:p w:rsidR="002A7DB4" w:rsidRPr="002A7DB4" w:rsidRDefault="002A7DB4" w:rsidP="002A7DB4">
            <w:proofErr w:type="gramStart"/>
            <w:r w:rsidRPr="002A7DB4">
              <w:t>(очередной финансо-вый</w:t>
            </w:r>
            <w:proofErr w:type="gramEnd"/>
          </w:p>
          <w:p w:rsidR="002A7DB4" w:rsidRPr="002A7DB4" w:rsidRDefault="002A7DB4" w:rsidP="002A7DB4">
            <w:r w:rsidRPr="002A7DB4">
              <w:t>год)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 22 год</w:t>
            </w:r>
          </w:p>
          <w:p w:rsidR="002A7DB4" w:rsidRPr="002A7DB4" w:rsidRDefault="002A7DB4" w:rsidP="002A7DB4">
            <w:r w:rsidRPr="002A7DB4">
              <w:t xml:space="preserve"> (1-й год плано-вого периода)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2023год</w:t>
            </w:r>
          </w:p>
          <w:p w:rsidR="002A7DB4" w:rsidRPr="002A7DB4" w:rsidRDefault="002A7DB4" w:rsidP="002A7DB4">
            <w:r w:rsidRPr="002A7DB4">
              <w:t xml:space="preserve"> (2-й год плано-вого периода)</w:t>
            </w:r>
          </w:p>
        </w:tc>
      </w:tr>
      <w:tr w:rsidR="002A7DB4" w:rsidRPr="002A7DB4" w:rsidTr="00F445D6">
        <w:tc>
          <w:tcPr>
            <w:tcW w:w="14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4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31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proofErr w:type="spellStart"/>
            <w:proofErr w:type="gramStart"/>
            <w:r w:rsidRPr="002A7DB4">
              <w:t>Наимено-вание</w:t>
            </w:r>
            <w:proofErr w:type="spellEnd"/>
            <w:proofErr w:type="gramEnd"/>
            <w:r w:rsidRPr="002A7DB4">
              <w:t xml:space="preserve">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код 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</w:tc>
      </w:tr>
      <w:tr w:rsidR="002A7DB4" w:rsidRPr="002A7DB4" w:rsidTr="00F445D6"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C26397">
            <w:pPr>
              <w:jc w:val="center"/>
            </w:pPr>
            <w:r w:rsidRPr="002A7DB4">
              <w:t>1</w:t>
            </w:r>
          </w:p>
        </w:tc>
        <w:tc>
          <w:tcPr>
            <w:tcW w:w="45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C26397">
            <w:pPr>
              <w:jc w:val="center"/>
            </w:pPr>
            <w:r w:rsidRPr="002A7DB4">
              <w:t>2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C26397">
            <w:pPr>
              <w:jc w:val="center"/>
            </w:pPr>
            <w:r w:rsidRPr="002A7DB4">
              <w:t>3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C26397">
            <w:pPr>
              <w:jc w:val="center"/>
            </w:pPr>
            <w:r w:rsidRPr="002A7DB4">
              <w:t>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C26397">
            <w:pPr>
              <w:jc w:val="center"/>
            </w:pPr>
            <w:r w:rsidRPr="002A7DB4">
              <w:t>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C26397">
            <w:pPr>
              <w:jc w:val="center"/>
            </w:pPr>
            <w:r w:rsidRPr="002A7DB4"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C26397">
            <w:pPr>
              <w:jc w:val="center"/>
            </w:pPr>
            <w:r w:rsidRPr="002A7DB4"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C26397">
            <w:pPr>
              <w:jc w:val="center"/>
            </w:pPr>
            <w:r w:rsidRPr="002A7DB4"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7DB4" w:rsidRPr="002A7DB4" w:rsidRDefault="002A7DB4" w:rsidP="00C26397">
            <w:pPr>
              <w:jc w:val="center"/>
            </w:pPr>
            <w:r w:rsidRPr="002A7DB4">
              <w:t>9</w:t>
            </w:r>
          </w:p>
        </w:tc>
      </w:tr>
      <w:tr w:rsidR="002A7DB4" w:rsidRPr="002A7DB4" w:rsidTr="00F445D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>11034100000000000005100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4" w:rsidRPr="002A7DB4" w:rsidRDefault="002A7DB4" w:rsidP="002A7DB4">
            <w:r w:rsidRPr="002A7DB4">
              <w:t xml:space="preserve">Реализация мероприятий, направленных на выявление и развитие у обучающихся интеллектуальных и творческих способностей, способностей к занятиям </w:t>
            </w:r>
            <w:r w:rsidRPr="002A7DB4">
              <w:lastRenderedPageBreak/>
              <w:t>физической культурой и спортом, интереса творческой деятельности, физкультурно-спортивной деятельности в рамках ведомственной  целевой программы  «Территория безопасности на 2020-2022 годы»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4" w:rsidRPr="002A7DB4" w:rsidRDefault="002A7DB4" w:rsidP="002A7DB4">
            <w:r w:rsidRPr="002A7DB4">
              <w:lastRenderedPageBreak/>
              <w:t>Очная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4" w:rsidRPr="002A7DB4" w:rsidRDefault="002A7DB4" w:rsidP="002A7DB4">
            <w:r w:rsidRPr="002A7DB4">
              <w:t xml:space="preserve">Число </w:t>
            </w:r>
            <w:proofErr w:type="spellStart"/>
            <w:proofErr w:type="gramStart"/>
            <w:r w:rsidRPr="002A7DB4">
              <w:t>участни</w:t>
            </w:r>
            <w:proofErr w:type="spellEnd"/>
            <w:r w:rsidRPr="002A7DB4">
              <w:t>-ков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>Человек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>350</w:t>
            </w:r>
          </w:p>
        </w:tc>
      </w:tr>
    </w:tbl>
    <w:p w:rsidR="002A7DB4" w:rsidRPr="002A7DB4" w:rsidRDefault="002A7DB4" w:rsidP="002A7DB4"/>
    <w:p w:rsidR="002A7DB4" w:rsidRPr="002A7DB4" w:rsidRDefault="002A7DB4" w:rsidP="002A7DB4">
      <w:r w:rsidRPr="002A7DB4">
        <w:t>Допустимые (возможные) отклонения от установленных показателей объема работы, в пределах которых муниципальное задание считает</w:t>
      </w:r>
      <w:r w:rsidR="00C26397">
        <w:t>ся выполненным (процентов): 7 %</w:t>
      </w:r>
    </w:p>
    <w:p w:rsidR="002A7DB4" w:rsidRPr="002A7DB4" w:rsidRDefault="002A7DB4" w:rsidP="002A7DB4">
      <w:r w:rsidRPr="002A7DB4">
        <w:t>4. Нормативные правовые акты, устанавливающие размер платы (цену, тариф) либо порядок ее (его) установления:</w:t>
      </w:r>
    </w:p>
    <w:p w:rsidR="002A7DB4" w:rsidRPr="002A7DB4" w:rsidRDefault="002A7DB4" w:rsidP="002A7DB4"/>
    <w:tbl>
      <w:tblPr>
        <w:tblW w:w="1507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842"/>
        <w:gridCol w:w="3005"/>
        <w:gridCol w:w="2165"/>
        <w:gridCol w:w="2355"/>
        <w:gridCol w:w="4712"/>
      </w:tblGrid>
      <w:tr w:rsidR="002A7DB4" w:rsidRPr="002A7DB4" w:rsidTr="00920CDC">
        <w:trPr>
          <w:trHeight w:val="206"/>
        </w:trPr>
        <w:tc>
          <w:tcPr>
            <w:tcW w:w="150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Нормативный правовой акт </w:t>
            </w:r>
          </w:p>
        </w:tc>
      </w:tr>
      <w:tr w:rsidR="002A7DB4" w:rsidRPr="002A7DB4" w:rsidTr="00920CDC">
        <w:trPr>
          <w:trHeight w:val="413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вид 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принявший орган </w:t>
            </w:r>
          </w:p>
        </w:tc>
        <w:tc>
          <w:tcPr>
            <w:tcW w:w="2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дата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номер 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наименование </w:t>
            </w:r>
          </w:p>
        </w:tc>
      </w:tr>
      <w:tr w:rsidR="002A7DB4" w:rsidRPr="002A7DB4" w:rsidTr="00920CDC">
        <w:trPr>
          <w:trHeight w:val="206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1 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2 </w:t>
            </w:r>
          </w:p>
        </w:tc>
        <w:tc>
          <w:tcPr>
            <w:tcW w:w="2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3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4 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5 </w:t>
            </w:r>
          </w:p>
        </w:tc>
      </w:tr>
      <w:tr w:rsidR="002A7DB4" w:rsidRPr="002A7DB4" w:rsidTr="00920CDC">
        <w:trPr>
          <w:trHeight w:val="361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Постановление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Администрация Гайнского муниципального района Пермского края</w:t>
            </w:r>
          </w:p>
        </w:tc>
        <w:tc>
          <w:tcPr>
            <w:tcW w:w="2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30.08.2018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413-245-01-08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О размере и порядке родительской платы (средства родителей, законных представителей) за обучение в МБУДО «ДШИ «Гармония» п. Гайны</w:t>
            </w:r>
          </w:p>
        </w:tc>
      </w:tr>
      <w:tr w:rsidR="002A7DB4" w:rsidRPr="002A7DB4" w:rsidTr="00920CDC">
        <w:trPr>
          <w:trHeight w:val="361"/>
        </w:trPr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Постановление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Администрация Гайнского муниципального района Пермского края</w:t>
            </w:r>
          </w:p>
        </w:tc>
        <w:tc>
          <w:tcPr>
            <w:tcW w:w="2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07.09.2018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429-245-01-08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Об установлении предельно максимальных цен на платные образовательные услуги, оказываемые муниципальными образовательными учреждениями Гайнского муниципального района Пермского края </w:t>
            </w:r>
          </w:p>
        </w:tc>
      </w:tr>
    </w:tbl>
    <w:p w:rsidR="002A7DB4" w:rsidRPr="002A7DB4" w:rsidRDefault="002A7DB4" w:rsidP="002A7DB4"/>
    <w:p w:rsidR="002A7DB4" w:rsidRPr="002A7DB4" w:rsidRDefault="002A7DB4" w:rsidP="002A7DB4">
      <w:r w:rsidRPr="002A7DB4">
        <w:t>5. Порядок оказания муниципальной услуги</w:t>
      </w:r>
    </w:p>
    <w:p w:rsidR="002A7DB4" w:rsidRPr="002A7DB4" w:rsidRDefault="002A7DB4" w:rsidP="002A7DB4"/>
    <w:p w:rsidR="002A7DB4" w:rsidRPr="002A7DB4" w:rsidRDefault="002A7DB4" w:rsidP="002A7DB4">
      <w:r w:rsidRPr="002A7DB4">
        <w:t>5.1. Нормативные правовые акты, регулирующие порядок оказания муниципальной услуги</w:t>
      </w:r>
    </w:p>
    <w:p w:rsidR="002A7DB4" w:rsidRPr="002A7DB4" w:rsidRDefault="002A7DB4" w:rsidP="002A7DB4">
      <w:r w:rsidRPr="002A7DB4">
        <w:t>- Устав Муниципальное бюджетное</w:t>
      </w:r>
      <w:r w:rsidRPr="002A7DB4">
        <w:rPr>
          <w:color w:val="FF0000"/>
        </w:rPr>
        <w:t xml:space="preserve"> </w:t>
      </w:r>
      <w:r w:rsidRPr="002A7DB4">
        <w:t>учреждение дополнительного образования «Детская школа искусств «Гармония» п.Гайны</w:t>
      </w:r>
    </w:p>
    <w:p w:rsidR="002A7DB4" w:rsidRPr="002A7DB4" w:rsidRDefault="002A7DB4" w:rsidP="002A7DB4">
      <w:r w:rsidRPr="002A7DB4">
        <w:t>- Федеральный закон от 29.12.2012 № 273-ФЗ «Об образовании в Российской Федерации»;</w:t>
      </w:r>
    </w:p>
    <w:p w:rsidR="002A7DB4" w:rsidRPr="002A7DB4" w:rsidRDefault="002A7DB4" w:rsidP="002A7DB4"/>
    <w:p w:rsidR="002A7DB4" w:rsidRPr="002A7DB4" w:rsidRDefault="002A7DB4" w:rsidP="002A7DB4">
      <w:r w:rsidRPr="002A7DB4">
        <w:t>5.2. Порядок информирования потенциальных потребителей муниципальной услуги:</w:t>
      </w:r>
    </w:p>
    <w:p w:rsidR="002A7DB4" w:rsidRPr="002A7DB4" w:rsidRDefault="002A7DB4" w:rsidP="002A7DB4"/>
    <w:tbl>
      <w:tblPr>
        <w:tblW w:w="14993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403"/>
        <w:gridCol w:w="6410"/>
        <w:gridCol w:w="3180"/>
      </w:tblGrid>
      <w:tr w:rsidR="002A7DB4" w:rsidRPr="002A7DB4" w:rsidTr="004F623A">
        <w:trPr>
          <w:trHeight w:val="450"/>
        </w:trPr>
        <w:tc>
          <w:tcPr>
            <w:tcW w:w="5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Способ информирования 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Состав размещаемой информации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Частота обновления информации </w:t>
            </w:r>
          </w:p>
        </w:tc>
      </w:tr>
      <w:tr w:rsidR="002A7DB4" w:rsidRPr="002A7DB4" w:rsidTr="004F623A">
        <w:trPr>
          <w:trHeight w:val="225"/>
        </w:trPr>
        <w:tc>
          <w:tcPr>
            <w:tcW w:w="5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1 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2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3 </w:t>
            </w:r>
          </w:p>
        </w:tc>
      </w:tr>
      <w:tr w:rsidR="002A7DB4" w:rsidRPr="002A7DB4" w:rsidTr="004F623A">
        <w:trPr>
          <w:trHeight w:val="629"/>
        </w:trPr>
        <w:tc>
          <w:tcPr>
            <w:tcW w:w="5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Размещение информации в сети Интернет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Муниципальное задание, отчеты о выполнении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После утверждения</w:t>
            </w:r>
          </w:p>
        </w:tc>
      </w:tr>
      <w:tr w:rsidR="002A7DB4" w:rsidRPr="002A7DB4" w:rsidTr="004F623A">
        <w:trPr>
          <w:trHeight w:val="629"/>
        </w:trPr>
        <w:tc>
          <w:tcPr>
            <w:tcW w:w="5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lastRenderedPageBreak/>
              <w:t>Размещение информации на информационных стендах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Условия приема и обучения, копия устава и лицензии, контактная информация и иные информационные материалы по муниципальной услуге, предоставляемой  учреждением в соответствии с действующим законодательством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По мере изменения информации</w:t>
            </w:r>
          </w:p>
        </w:tc>
      </w:tr>
      <w:tr w:rsidR="002A7DB4" w:rsidRPr="002A7DB4" w:rsidTr="004F623A">
        <w:trPr>
          <w:trHeight w:val="629"/>
        </w:trPr>
        <w:tc>
          <w:tcPr>
            <w:tcW w:w="5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Размещение информации у входа в здание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Информация о наименовании учреждения, режим работы.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По мере изменения информации</w:t>
            </w:r>
          </w:p>
        </w:tc>
      </w:tr>
      <w:tr w:rsidR="002A7DB4" w:rsidRPr="002A7DB4" w:rsidTr="004F623A">
        <w:trPr>
          <w:trHeight w:val="629"/>
        </w:trPr>
        <w:tc>
          <w:tcPr>
            <w:tcW w:w="5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Телефонная консультация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Предоставление необходимых сведений по оказываемой услуге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По мере обращения</w:t>
            </w:r>
          </w:p>
        </w:tc>
      </w:tr>
      <w:tr w:rsidR="002A7DB4" w:rsidRPr="002A7DB4" w:rsidTr="004F623A">
        <w:trPr>
          <w:trHeight w:val="629"/>
        </w:trPr>
        <w:tc>
          <w:tcPr>
            <w:tcW w:w="5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Информирование при личном обращении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Предоставление необходимых сведений по оказываемой услуге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По мере обращения</w:t>
            </w:r>
          </w:p>
        </w:tc>
      </w:tr>
    </w:tbl>
    <w:p w:rsidR="002A7DB4" w:rsidRPr="002A7DB4" w:rsidRDefault="002A7DB4" w:rsidP="002A7DB4"/>
    <w:p w:rsidR="002A7DB4" w:rsidRPr="002A7DB4" w:rsidRDefault="002A7DB4" w:rsidP="002A7DB4">
      <w:pPr>
        <w:rPr>
          <w:b/>
        </w:rPr>
      </w:pPr>
      <w:r w:rsidRPr="002A7DB4">
        <w:rPr>
          <w:b/>
        </w:rPr>
        <w:t xml:space="preserve">Часть 3. Прочие сведения о муниципальном задании </w:t>
      </w:r>
    </w:p>
    <w:p w:rsidR="002A7DB4" w:rsidRPr="002A7DB4" w:rsidRDefault="002A7DB4" w:rsidP="002A7DB4">
      <w:pPr>
        <w:rPr>
          <w:b/>
        </w:rPr>
      </w:pPr>
    </w:p>
    <w:p w:rsidR="002A7DB4" w:rsidRPr="002A7DB4" w:rsidRDefault="002A7DB4" w:rsidP="002A7DB4">
      <w:r w:rsidRPr="002A7DB4">
        <w:t>Основания для досрочного прекращения выполнения муниципального задания:</w:t>
      </w:r>
    </w:p>
    <w:p w:rsidR="002A7DB4" w:rsidRPr="002A7DB4" w:rsidRDefault="002A7DB4" w:rsidP="002A7DB4">
      <w:r w:rsidRPr="002A7DB4">
        <w:t>- ликвидация учреждения в соответствии со ст. 61 Гражданского кодекса Российской Федерации;</w:t>
      </w:r>
    </w:p>
    <w:p w:rsidR="002A7DB4" w:rsidRPr="002A7DB4" w:rsidRDefault="002A7DB4" w:rsidP="002A7DB4">
      <w:r w:rsidRPr="002A7DB4">
        <w:t>- исключение муниципальной услуги из ведомственного перечня муниципальных услуг и работ, оказываемых и выполняемых муниципальными учреждениями Гайнского муниципального округа.</w:t>
      </w:r>
    </w:p>
    <w:p w:rsidR="002A7DB4" w:rsidRPr="002A7DB4" w:rsidRDefault="002A7DB4" w:rsidP="002A7DB4"/>
    <w:p w:rsidR="002A7DB4" w:rsidRPr="002A7DB4" w:rsidRDefault="002A7DB4" w:rsidP="002A7DB4">
      <w:r w:rsidRPr="002A7DB4">
        <w:t>2. Иная информация, необходимая для выполнения (контроля над  выполнением) муниципального задания ____</w:t>
      </w:r>
      <w:r w:rsidRPr="002A7DB4">
        <w:rPr>
          <w:u w:val="single"/>
        </w:rPr>
        <w:t>-</w:t>
      </w:r>
      <w:r w:rsidRPr="002A7DB4">
        <w:t xml:space="preserve">____________________________   </w:t>
      </w:r>
    </w:p>
    <w:p w:rsidR="002A7DB4" w:rsidRPr="002A7DB4" w:rsidRDefault="002A7DB4" w:rsidP="002A7DB4">
      <w:r w:rsidRPr="002A7DB4">
        <w:t xml:space="preserve">3. Порядок </w:t>
      </w:r>
      <w:proofErr w:type="gramStart"/>
      <w:r w:rsidRPr="002A7DB4">
        <w:t>контроля  за</w:t>
      </w:r>
      <w:proofErr w:type="gramEnd"/>
      <w:r w:rsidRPr="002A7DB4">
        <w:t xml:space="preserve"> выполнением муниципального задания</w:t>
      </w:r>
    </w:p>
    <w:p w:rsidR="002A7DB4" w:rsidRPr="002A7DB4" w:rsidRDefault="002A7DB4" w:rsidP="002A7DB4"/>
    <w:tbl>
      <w:tblPr>
        <w:tblW w:w="1476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144"/>
        <w:gridCol w:w="4326"/>
        <w:gridCol w:w="5295"/>
      </w:tblGrid>
      <w:tr w:rsidR="002A7DB4" w:rsidRPr="002A7DB4" w:rsidTr="00F445D6">
        <w:trPr>
          <w:trHeight w:val="784"/>
        </w:trPr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Форма контроля </w:t>
            </w:r>
          </w:p>
        </w:tc>
        <w:tc>
          <w:tcPr>
            <w:tcW w:w="4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Периодичность 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Органы исполнительной власти, осуществляющие </w:t>
            </w:r>
            <w:proofErr w:type="gramStart"/>
            <w:r w:rsidRPr="002A7DB4">
              <w:t>контроль за</w:t>
            </w:r>
            <w:proofErr w:type="gramEnd"/>
            <w:r w:rsidRPr="002A7DB4">
              <w:t xml:space="preserve"> выполнением муниципального задания </w:t>
            </w:r>
          </w:p>
        </w:tc>
      </w:tr>
      <w:tr w:rsidR="002A7DB4" w:rsidRPr="002A7DB4" w:rsidTr="00F445D6">
        <w:trPr>
          <w:trHeight w:val="193"/>
        </w:trPr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1 </w:t>
            </w:r>
          </w:p>
        </w:tc>
        <w:tc>
          <w:tcPr>
            <w:tcW w:w="4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2 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 xml:space="preserve">3 </w:t>
            </w:r>
          </w:p>
        </w:tc>
      </w:tr>
      <w:tr w:rsidR="002A7DB4" w:rsidRPr="002A7DB4" w:rsidTr="00F445D6">
        <w:trPr>
          <w:trHeight w:val="977"/>
        </w:trPr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Контрольные мероприятия по проверке исполнения муниципального задания на предоставление муниципальных услуг: выездная проверка, камеральная проверка, ведение книги обращений с заявлениями, жалобами и предложениями</w:t>
            </w:r>
          </w:p>
        </w:tc>
        <w:tc>
          <w:tcPr>
            <w:tcW w:w="4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>
            <w:r w:rsidRPr="002A7DB4">
              <w:t>Плановая проверка:</w:t>
            </w:r>
          </w:p>
          <w:p w:rsidR="002A7DB4" w:rsidRPr="002A7DB4" w:rsidRDefault="002A7DB4" w:rsidP="002A7DB4">
            <w:r w:rsidRPr="002A7DB4">
              <w:t>проводится не реже 1 раза в 3 года</w:t>
            </w:r>
          </w:p>
          <w:p w:rsidR="002A7DB4" w:rsidRPr="002A7DB4" w:rsidRDefault="002A7DB4" w:rsidP="002A7DB4">
            <w:pPr>
              <w:jc w:val="both"/>
            </w:pPr>
            <w:r w:rsidRPr="002A7DB4">
              <w:t>Внеплановые проверки: истечение срока исполнения учреждением предписания о выявленных нарушениях,  поручения главы муниципального округа – главы администрации Гайнского муниципального округа, запросы Думы Гайнского муниципального округа,                                             депутатские запросы,</w:t>
            </w:r>
          </w:p>
          <w:p w:rsidR="002A7DB4" w:rsidRPr="002A7DB4" w:rsidRDefault="002A7DB4" w:rsidP="002A7DB4">
            <w:r w:rsidRPr="002A7DB4">
              <w:lastRenderedPageBreak/>
              <w:t>мотивированные обращения и заявления юридических и физических лиц, по мере поступления отчетности о выполнении муниципального задания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B4" w:rsidRPr="002A7DB4" w:rsidRDefault="002A7DB4" w:rsidP="002A7DB4"/>
          <w:p w:rsidR="002A7DB4" w:rsidRPr="002A7DB4" w:rsidRDefault="002A7DB4" w:rsidP="002A7DB4">
            <w:r w:rsidRPr="002A7DB4">
              <w:t>Отдел по вопросам внутренней и молодежной политики, культуры и спорта администрации Гайнского муниципального округа</w:t>
            </w:r>
          </w:p>
          <w:p w:rsidR="002A7DB4" w:rsidRPr="002A7DB4" w:rsidRDefault="002A7DB4" w:rsidP="002A7DB4">
            <w:r w:rsidRPr="002A7DB4">
              <w:t>Финансовое управление администрации округа</w:t>
            </w:r>
          </w:p>
          <w:p w:rsidR="002A7DB4" w:rsidRPr="002A7DB4" w:rsidRDefault="002A7DB4" w:rsidP="002A7DB4">
            <w:r w:rsidRPr="002A7DB4">
              <w:t>Администрация Гайнского муниципального округа,  Министерство культуры Пермского края</w:t>
            </w:r>
          </w:p>
          <w:p w:rsidR="002A7DB4" w:rsidRPr="002A7DB4" w:rsidRDefault="002A7DB4" w:rsidP="002A7DB4"/>
        </w:tc>
      </w:tr>
    </w:tbl>
    <w:p w:rsidR="002A7DB4" w:rsidRPr="002A7DB4" w:rsidRDefault="002A7DB4" w:rsidP="002A7DB4"/>
    <w:p w:rsidR="002A7DB4" w:rsidRPr="002A7DB4" w:rsidRDefault="002A7DB4" w:rsidP="002A7DB4">
      <w:r w:rsidRPr="002A7DB4">
        <w:t>4. Требования к отчетности о выполнении муниципального задания: своевременное предоставление отчётов по утверждённой форме, полнота и достоверность предоставляемой информации.</w:t>
      </w:r>
    </w:p>
    <w:p w:rsidR="002A7DB4" w:rsidRPr="002A7DB4" w:rsidRDefault="002A7DB4" w:rsidP="002A7DB4"/>
    <w:p w:rsidR="002A7DB4" w:rsidRPr="002A7DB4" w:rsidRDefault="002A7DB4" w:rsidP="002A7DB4">
      <w:r w:rsidRPr="002A7DB4">
        <w:t>4.1. Периодичность представления отчетов о выполнении муниципального задания  ежеквартально</w:t>
      </w:r>
    </w:p>
    <w:p w:rsidR="002A7DB4" w:rsidRPr="002A7DB4" w:rsidRDefault="002A7DB4" w:rsidP="002A7DB4">
      <w:r w:rsidRPr="002A7DB4">
        <w:t>4.2. Сроки представления отчетов о выполнении муниципального задания:  не позднее 5-го числа, месяца следующего за отчетным периодом</w:t>
      </w:r>
    </w:p>
    <w:p w:rsidR="002A7DB4" w:rsidRPr="002A7DB4" w:rsidRDefault="002A7DB4" w:rsidP="002A7DB4">
      <w:pPr>
        <w:jc w:val="both"/>
      </w:pPr>
      <w:r w:rsidRPr="002A7DB4">
        <w:t>4.3. Иные требования к отчетности о выполнении муниципального задания  Администрация Гайнского муниципального округа  вправе  внести дополнительные показатели в форму отчёта  по  мере возникновения необходимости. В случае уменьшения объема предоставления муниципальных услуг годовая отчетность должна дать объяснение  причин невыполнения муниципального задания.</w:t>
      </w:r>
    </w:p>
    <w:p w:rsidR="002A7DB4" w:rsidRPr="002A7DB4" w:rsidRDefault="002A7DB4" w:rsidP="002A7DB4"/>
    <w:p w:rsidR="002A7DB4" w:rsidRPr="002A7DB4" w:rsidRDefault="002A7DB4" w:rsidP="002A7DB4"/>
    <w:p w:rsidR="002A7DB4" w:rsidRPr="002A7DB4" w:rsidRDefault="002A7DB4" w:rsidP="002A7DB4"/>
    <w:p w:rsidR="002A7DB4" w:rsidRPr="002A7DB4" w:rsidRDefault="002A7DB4" w:rsidP="002A7DB4"/>
    <w:p w:rsidR="003F4ADA" w:rsidRPr="003F4ADA" w:rsidRDefault="003F4ADA" w:rsidP="003F4ADA">
      <w:pPr>
        <w:jc w:val="both"/>
        <w:rPr>
          <w:sz w:val="28"/>
        </w:rPr>
      </w:pPr>
    </w:p>
    <w:p w:rsidR="00ED34AC" w:rsidRDefault="00ED34AC"/>
    <w:p w:rsidR="00FB4FCF" w:rsidRDefault="00FB4FCF"/>
    <w:p w:rsidR="00FB4FCF" w:rsidRDefault="00FB4FCF"/>
    <w:p w:rsidR="00FB4FCF" w:rsidRDefault="00FB4FCF"/>
    <w:p w:rsidR="00FB4FCF" w:rsidRDefault="00FB4FCF"/>
    <w:p w:rsidR="00FB4FCF" w:rsidRDefault="00FB4FCF"/>
    <w:p w:rsidR="00FB4FCF" w:rsidRDefault="00FB4FCF"/>
    <w:p w:rsidR="00FB4FCF" w:rsidRDefault="00FB4FCF"/>
    <w:p w:rsidR="00FB4FCF" w:rsidRDefault="00FB4FCF"/>
    <w:p w:rsidR="00FB4FCF" w:rsidRDefault="00FB4FCF"/>
    <w:p w:rsidR="00FB4FCF" w:rsidRDefault="00FB4FCF"/>
    <w:p w:rsidR="00FB4FCF" w:rsidRDefault="00FB4FCF"/>
    <w:p w:rsidR="00FB4FCF" w:rsidRDefault="00FB4FCF"/>
    <w:p w:rsidR="00FB4FCF" w:rsidRDefault="00FB4FCF"/>
    <w:p w:rsidR="00FB4FCF" w:rsidRDefault="00FB4FCF"/>
    <w:p w:rsidR="00FB4FCF" w:rsidRDefault="00FB4FCF"/>
    <w:p w:rsidR="00FB4FCF" w:rsidRDefault="00FB4FCF"/>
    <w:p w:rsidR="00FC0BD9" w:rsidRDefault="00FC0BD9" w:rsidP="00FB4FCF">
      <w:pPr>
        <w:jc w:val="right"/>
        <w:rPr>
          <w:sz w:val="28"/>
          <w:szCs w:val="28"/>
        </w:rPr>
      </w:pPr>
    </w:p>
    <w:p w:rsidR="00FC0BD9" w:rsidRDefault="00FC0BD9" w:rsidP="00FB4FCF">
      <w:pPr>
        <w:jc w:val="right"/>
        <w:rPr>
          <w:sz w:val="28"/>
          <w:szCs w:val="28"/>
        </w:rPr>
      </w:pPr>
    </w:p>
    <w:p w:rsidR="00FC0BD9" w:rsidRDefault="00FC0BD9" w:rsidP="00FB4FCF">
      <w:pPr>
        <w:jc w:val="right"/>
        <w:rPr>
          <w:sz w:val="28"/>
          <w:szCs w:val="28"/>
        </w:rPr>
      </w:pPr>
    </w:p>
    <w:p w:rsidR="00FB4FCF" w:rsidRPr="002A7DB4" w:rsidRDefault="00FB4FCF" w:rsidP="00FB4FCF">
      <w:pPr>
        <w:jc w:val="right"/>
        <w:rPr>
          <w:sz w:val="28"/>
          <w:szCs w:val="28"/>
        </w:rPr>
      </w:pPr>
      <w:r w:rsidRPr="002A7DB4">
        <w:rPr>
          <w:sz w:val="28"/>
          <w:szCs w:val="28"/>
        </w:rPr>
        <w:lastRenderedPageBreak/>
        <w:t>УТВЕРЖДЕНО</w:t>
      </w:r>
    </w:p>
    <w:p w:rsidR="00FB4FCF" w:rsidRPr="002A7DB4" w:rsidRDefault="00FB4FCF" w:rsidP="00FB4FCF">
      <w:pPr>
        <w:jc w:val="right"/>
        <w:rPr>
          <w:sz w:val="28"/>
          <w:szCs w:val="28"/>
        </w:rPr>
      </w:pPr>
      <w:r w:rsidRPr="002A7DB4">
        <w:rPr>
          <w:sz w:val="28"/>
          <w:szCs w:val="28"/>
        </w:rPr>
        <w:t xml:space="preserve">постановлением администрации </w:t>
      </w:r>
    </w:p>
    <w:p w:rsidR="00FB4FCF" w:rsidRPr="002A7DB4" w:rsidRDefault="00FB4FCF" w:rsidP="00FB4FCF">
      <w:pPr>
        <w:jc w:val="right"/>
        <w:rPr>
          <w:sz w:val="28"/>
          <w:szCs w:val="28"/>
        </w:rPr>
      </w:pPr>
      <w:r w:rsidRPr="002A7DB4">
        <w:rPr>
          <w:sz w:val="28"/>
          <w:szCs w:val="28"/>
        </w:rPr>
        <w:t xml:space="preserve">Гайнского муниципального округа </w:t>
      </w:r>
    </w:p>
    <w:p w:rsidR="00FB4FCF" w:rsidRPr="002A7DB4" w:rsidRDefault="00FB4FCF" w:rsidP="00FB4FCF">
      <w:pPr>
        <w:jc w:val="right"/>
        <w:rPr>
          <w:sz w:val="28"/>
          <w:szCs w:val="28"/>
        </w:rPr>
      </w:pPr>
      <w:r w:rsidRPr="002A7DB4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FC0BD9" w:rsidRPr="00FC0BD9">
        <w:rPr>
          <w:sz w:val="28"/>
          <w:szCs w:val="28"/>
        </w:rPr>
        <w:t>от  20.01.2021  № 26</w:t>
      </w:r>
    </w:p>
    <w:p w:rsidR="00FB4FCF" w:rsidRPr="00FB4FCF" w:rsidRDefault="00FB4FCF" w:rsidP="00FB4FCF">
      <w:pPr>
        <w:widowControl w:val="0"/>
        <w:suppressAutoHyphens/>
        <w:autoSpaceDE w:val="0"/>
        <w:jc w:val="center"/>
        <w:rPr>
          <w:b/>
          <w:bCs/>
          <w:color w:val="000000"/>
          <w:lang w:eastAsia="zh-CN"/>
        </w:rPr>
      </w:pPr>
      <w:r w:rsidRPr="00FB4FCF">
        <w:rPr>
          <w:color w:val="000000"/>
          <w:lang w:eastAsia="zh-CN"/>
        </w:rPr>
        <w:t xml:space="preserve">         </w:t>
      </w:r>
    </w:p>
    <w:p w:rsidR="00FB4FCF" w:rsidRPr="00FB4FCF" w:rsidRDefault="00FB4FCF" w:rsidP="00FB4FCF">
      <w:pPr>
        <w:widowControl w:val="0"/>
        <w:suppressAutoHyphens/>
        <w:autoSpaceDE w:val="0"/>
        <w:jc w:val="center"/>
        <w:rPr>
          <w:b/>
          <w:bCs/>
          <w:color w:val="000000"/>
          <w:lang w:eastAsia="zh-CN"/>
        </w:rPr>
      </w:pPr>
      <w:r w:rsidRPr="00FB4FCF">
        <w:rPr>
          <w:b/>
          <w:bCs/>
          <w:color w:val="000000"/>
          <w:lang w:eastAsia="zh-CN"/>
        </w:rPr>
        <w:t>МУНИЦИПАЛЬНОЕ ЗАДАНИЕ №</w:t>
      </w:r>
      <w:r w:rsidRPr="00FB4FCF">
        <w:rPr>
          <w:color w:val="000000"/>
          <w:lang w:eastAsia="zh-CN"/>
        </w:rPr>
        <w:t xml:space="preserve"> </w:t>
      </w:r>
      <w:r w:rsidRPr="00FB4FCF">
        <w:rPr>
          <w:b/>
          <w:color w:val="000000"/>
          <w:sz w:val="28"/>
          <w:szCs w:val="28"/>
        </w:rPr>
        <w:t>3</w:t>
      </w:r>
    </w:p>
    <w:p w:rsidR="00FB4FCF" w:rsidRPr="00FB4FCF" w:rsidRDefault="00FB4FCF" w:rsidP="00FB4FCF">
      <w:pPr>
        <w:widowControl w:val="0"/>
        <w:suppressAutoHyphens/>
        <w:autoSpaceDE w:val="0"/>
        <w:jc w:val="center"/>
        <w:rPr>
          <w:color w:val="000000"/>
          <w:lang w:eastAsia="zh-CN"/>
        </w:rPr>
      </w:pPr>
      <w:r w:rsidRPr="00FB4FCF">
        <w:rPr>
          <w:b/>
          <w:bCs/>
          <w:color w:val="000000"/>
          <w:lang w:eastAsia="zh-CN"/>
        </w:rPr>
        <w:t xml:space="preserve">   на 2021 год и на плановый период 2022 и 2023 годов</w:t>
      </w:r>
    </w:p>
    <w:p w:rsidR="00FB4FCF" w:rsidRPr="00FB4FCF" w:rsidRDefault="00FB4FCF" w:rsidP="00FB4FCF">
      <w:pPr>
        <w:widowControl w:val="0"/>
        <w:suppressAutoHyphens/>
        <w:autoSpaceDE w:val="0"/>
        <w:jc w:val="center"/>
        <w:rPr>
          <w:color w:val="000000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0"/>
        <w:gridCol w:w="1513"/>
        <w:gridCol w:w="1511"/>
        <w:gridCol w:w="35"/>
        <w:gridCol w:w="30"/>
        <w:gridCol w:w="10"/>
      </w:tblGrid>
      <w:tr w:rsidR="00FB4FCF" w:rsidRPr="00FB4FCF" w:rsidTr="000A07E9">
        <w:trPr>
          <w:gridAfter w:val="1"/>
          <w:wAfter w:w="10" w:type="dxa"/>
        </w:trPr>
        <w:tc>
          <w:tcPr>
            <w:tcW w:w="12060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513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511" w:type="dxa"/>
            <w:tcBorders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b/>
                <w:bCs/>
                <w:color w:val="000000"/>
                <w:lang w:eastAsia="zh-CN"/>
              </w:rPr>
              <w:t>Коды</w:t>
            </w:r>
            <w:r w:rsidRPr="00FB4FCF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35" w:type="dxa"/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0" w:type="dxa"/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</w:tc>
      </w:tr>
      <w:tr w:rsidR="00FB4FCF" w:rsidRPr="00FB4FCF" w:rsidTr="000A07E9">
        <w:tblPrEx>
          <w:tblCellMar>
            <w:left w:w="84" w:type="dxa"/>
            <w:right w:w="84" w:type="dxa"/>
          </w:tblCellMar>
        </w:tblPrEx>
        <w:tc>
          <w:tcPr>
            <w:tcW w:w="12060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ind w:right="-84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Наименование муниципального учреждения __</w:t>
            </w:r>
            <w:r w:rsidRPr="00FB4FCF">
              <w:rPr>
                <w:color w:val="000000"/>
                <w:u w:val="single"/>
                <w:lang w:eastAsia="zh-CN"/>
              </w:rPr>
              <w:t xml:space="preserve">Муниципальное бюджетное учреждение   культуры   «Гайнский краеведческий музей им. А.Я. Созонова» </w:t>
            </w:r>
            <w:r w:rsidRPr="00FB4FCF">
              <w:rPr>
                <w:color w:val="000000"/>
                <w:lang w:eastAsia="zh-CN"/>
              </w:rPr>
              <w:t xml:space="preserve">_______________________________________________ </w:t>
            </w:r>
          </w:p>
        </w:tc>
        <w:tc>
          <w:tcPr>
            <w:tcW w:w="1513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right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Форма по</w:t>
            </w:r>
            <w:r w:rsidRPr="00FB4FCF">
              <w:rPr>
                <w:strike/>
                <w:color w:val="00916D"/>
                <w:lang w:eastAsia="zh-CN"/>
              </w:rPr>
              <w:t xml:space="preserve"> </w:t>
            </w:r>
            <w:r w:rsidRPr="00FB4FCF">
              <w:rPr>
                <w:color w:val="000000"/>
                <w:lang w:eastAsia="zh-CN"/>
              </w:rPr>
              <w:t xml:space="preserve">ОКУД </w:t>
            </w:r>
          </w:p>
        </w:tc>
        <w:tc>
          <w:tcPr>
            <w:tcW w:w="15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0506001</w:t>
            </w:r>
          </w:p>
        </w:tc>
      </w:tr>
      <w:tr w:rsidR="00FB4FCF" w:rsidRPr="00FB4FCF" w:rsidTr="000A07E9">
        <w:trPr>
          <w:gridAfter w:val="1"/>
          <w:wAfter w:w="10" w:type="dxa"/>
        </w:trPr>
        <w:tc>
          <w:tcPr>
            <w:tcW w:w="12060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513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1511" w:type="dxa"/>
            <w:tcBorders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5" w:type="dxa"/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0" w:type="dxa"/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</w:tc>
      </w:tr>
      <w:tr w:rsidR="00FB4FCF" w:rsidRPr="00FB4FCF" w:rsidTr="000A07E9">
        <w:tblPrEx>
          <w:tblCellMar>
            <w:left w:w="84" w:type="dxa"/>
            <w:right w:w="84" w:type="dxa"/>
          </w:tblCellMar>
        </w:tblPrEx>
        <w:tc>
          <w:tcPr>
            <w:tcW w:w="12060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Виды деятельности </w:t>
            </w:r>
            <w:proofErr w:type="gramStart"/>
            <w:r w:rsidRPr="00FB4FCF">
              <w:rPr>
                <w:color w:val="000000"/>
                <w:lang w:eastAsia="zh-CN"/>
              </w:rPr>
              <w:t>муниципального</w:t>
            </w:r>
            <w:proofErr w:type="gramEnd"/>
            <w:r w:rsidRPr="00FB4FCF">
              <w:rPr>
                <w:color w:val="000000"/>
                <w:lang w:eastAsia="zh-CN"/>
              </w:rPr>
              <w:t xml:space="preserve"> учреждения: </w:t>
            </w:r>
            <w:r w:rsidRPr="00FB4FCF">
              <w:rPr>
                <w:color w:val="000000"/>
                <w:u w:val="single"/>
                <w:lang w:eastAsia="zh-CN"/>
              </w:rPr>
              <w:t xml:space="preserve">деятельность  музеев     </w:t>
            </w:r>
            <w:r w:rsidRPr="00FB4FCF">
              <w:rPr>
                <w:b/>
                <w:bCs/>
                <w:color w:val="000000"/>
                <w:u w:val="single"/>
                <w:lang w:eastAsia="zh-CN"/>
              </w:rPr>
              <w:t xml:space="preserve">    </w:t>
            </w:r>
          </w:p>
        </w:tc>
        <w:tc>
          <w:tcPr>
            <w:tcW w:w="1513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15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</w:tr>
      <w:tr w:rsidR="00FB4FCF" w:rsidRPr="00FB4FCF" w:rsidTr="000A07E9">
        <w:tblPrEx>
          <w:tblCellMar>
            <w:left w:w="84" w:type="dxa"/>
            <w:right w:w="84" w:type="dxa"/>
          </w:tblCellMar>
        </w:tblPrEx>
        <w:tc>
          <w:tcPr>
            <w:tcW w:w="12060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513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right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По</w:t>
            </w:r>
            <w:r w:rsidRPr="00FB4FCF">
              <w:rPr>
                <w:color w:val="00916D"/>
                <w:lang w:eastAsia="zh-CN"/>
              </w:rPr>
              <w:t xml:space="preserve"> </w:t>
            </w:r>
            <w:r w:rsidRPr="00FB4FCF">
              <w:rPr>
                <w:color w:val="000000"/>
                <w:lang w:eastAsia="zh-CN"/>
              </w:rPr>
              <w:t xml:space="preserve">ОКВЭД </w:t>
            </w:r>
          </w:p>
        </w:tc>
        <w:tc>
          <w:tcPr>
            <w:tcW w:w="15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autoSpaceDE w:val="0"/>
              <w:spacing w:after="200" w:line="276" w:lineRule="auto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91.02 </w:t>
            </w:r>
            <w:r w:rsidRPr="00FB4FCF">
              <w:rPr>
                <w:rFonts w:ascii="Calibri" w:hAnsi="Calibri" w:cs="Calibri"/>
                <w:lang w:eastAsia="zh-CN"/>
              </w:rPr>
              <w:t xml:space="preserve"> </w:t>
            </w:r>
          </w:p>
        </w:tc>
      </w:tr>
      <w:tr w:rsidR="00FB4FCF" w:rsidRPr="00FB4FCF" w:rsidTr="000A07E9">
        <w:tblPrEx>
          <w:tblCellMar>
            <w:left w:w="84" w:type="dxa"/>
            <w:right w:w="84" w:type="dxa"/>
          </w:tblCellMar>
        </w:tblPrEx>
        <w:tc>
          <w:tcPr>
            <w:tcW w:w="12060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513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right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 ОКВЭД </w:t>
            </w:r>
          </w:p>
        </w:tc>
        <w:tc>
          <w:tcPr>
            <w:tcW w:w="15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 </w:t>
            </w:r>
          </w:p>
        </w:tc>
      </w:tr>
      <w:tr w:rsidR="00FB4FCF" w:rsidRPr="00FB4FCF" w:rsidTr="000A07E9">
        <w:tblPrEx>
          <w:tblCellMar>
            <w:left w:w="84" w:type="dxa"/>
            <w:right w:w="84" w:type="dxa"/>
          </w:tblCellMar>
        </w:tblPrEx>
        <w:tc>
          <w:tcPr>
            <w:tcW w:w="12060" w:type="dxa"/>
            <w:shd w:val="clear" w:color="auto" w:fill="auto"/>
          </w:tcPr>
          <w:p w:rsidR="00FB4FCF" w:rsidRPr="00FB4FCF" w:rsidRDefault="00FB4FCF" w:rsidP="0024333F">
            <w:pPr>
              <w:suppressAutoHyphens/>
              <w:spacing w:line="100" w:lineRule="atLeast"/>
              <w:rPr>
                <w:color w:val="000000"/>
                <w:lang w:eastAsia="zh-CN"/>
              </w:rPr>
            </w:pPr>
            <w:r w:rsidRPr="00FB4FCF">
              <w:rPr>
                <w:lang w:eastAsia="zh-CN"/>
              </w:rPr>
              <w:t xml:space="preserve">Вид </w:t>
            </w:r>
            <w:proofErr w:type="gramStart"/>
            <w:r w:rsidRPr="00FB4FCF">
              <w:rPr>
                <w:lang w:eastAsia="zh-CN"/>
              </w:rPr>
              <w:t>муниципального</w:t>
            </w:r>
            <w:proofErr w:type="gramEnd"/>
            <w:r w:rsidRPr="00FB4FCF">
              <w:rPr>
                <w:lang w:eastAsia="zh-CN"/>
              </w:rPr>
              <w:t xml:space="preserve"> учреждения: </w:t>
            </w:r>
            <w:r w:rsidRPr="00FB4FCF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 w:rsidRPr="00FB4FCF">
              <w:rPr>
                <w:u w:val="single"/>
                <w:lang w:eastAsia="zh-CN"/>
              </w:rPr>
              <w:t>Культура, кинематография, архивное дело</w:t>
            </w:r>
          </w:p>
        </w:tc>
        <w:tc>
          <w:tcPr>
            <w:tcW w:w="1513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 ОКВЭД </w:t>
            </w:r>
          </w:p>
        </w:tc>
        <w:tc>
          <w:tcPr>
            <w:tcW w:w="15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B4FCF" w:rsidRPr="00FB4FCF" w:rsidTr="000A07E9">
        <w:tblPrEx>
          <w:tblCellMar>
            <w:left w:w="84" w:type="dxa"/>
            <w:right w:w="84" w:type="dxa"/>
          </w:tblCellMar>
        </w:tblPrEx>
        <w:tc>
          <w:tcPr>
            <w:tcW w:w="12060" w:type="dxa"/>
            <w:shd w:val="clear" w:color="auto" w:fill="auto"/>
          </w:tcPr>
          <w:p w:rsidR="00FB4FCF" w:rsidRPr="00FB4FCF" w:rsidRDefault="0024333F" w:rsidP="00FB4FCF">
            <w:pPr>
              <w:widowControl w:val="0"/>
              <w:tabs>
                <w:tab w:val="left" w:pos="4830"/>
                <w:tab w:val="right" w:pos="11881"/>
              </w:tabs>
              <w:suppressAutoHyphens/>
              <w:autoSpaceDE w:val="0"/>
              <w:rPr>
                <w:color w:val="00000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    </w:t>
            </w:r>
            <w:proofErr w:type="gramStart"/>
            <w:r w:rsidR="00FB4FCF" w:rsidRPr="00FB4FCF">
              <w:rPr>
                <w:color w:val="000000"/>
                <w:sz w:val="20"/>
                <w:szCs w:val="20"/>
                <w:lang w:eastAsia="zh-CN"/>
              </w:rPr>
              <w:t xml:space="preserve">(указывается вид муниципального учреждения из базового (отраслевого) перечня </w:t>
            </w:r>
            <w:proofErr w:type="gramEnd"/>
          </w:p>
        </w:tc>
        <w:tc>
          <w:tcPr>
            <w:tcW w:w="1513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5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</w:tr>
    </w:tbl>
    <w:p w:rsidR="00FB4FCF" w:rsidRPr="00FB4FCF" w:rsidRDefault="00FB4FCF" w:rsidP="00FB4FCF">
      <w:pPr>
        <w:widowControl w:val="0"/>
        <w:suppressAutoHyphens/>
        <w:autoSpaceDE w:val="0"/>
        <w:rPr>
          <w:lang w:eastAsia="zh-CN"/>
        </w:rPr>
      </w:pPr>
    </w:p>
    <w:p w:rsidR="00FB4FCF" w:rsidRPr="00FB4FCF" w:rsidRDefault="00FB4FCF" w:rsidP="00FB4FCF">
      <w:pPr>
        <w:widowControl w:val="0"/>
        <w:suppressAutoHyphens/>
        <w:autoSpaceDE w:val="0"/>
        <w:jc w:val="center"/>
        <w:rPr>
          <w:color w:val="000000"/>
          <w:lang w:eastAsia="zh-CN"/>
        </w:rPr>
      </w:pPr>
      <w:r w:rsidRPr="00FB4FCF">
        <w:rPr>
          <w:b/>
          <w:bCs/>
          <w:color w:val="000000"/>
          <w:lang w:eastAsia="zh-CN"/>
        </w:rPr>
        <w:t>Часть 1. Сведения об оказываемых муниципальных услугах</w:t>
      </w:r>
      <w:r w:rsidRPr="00FB4FCF">
        <w:rPr>
          <w:color w:val="000000"/>
          <w:lang w:eastAsia="zh-CN"/>
        </w:rPr>
        <w:t xml:space="preserve"> </w:t>
      </w:r>
    </w:p>
    <w:p w:rsidR="00FB4FCF" w:rsidRPr="00FB4FCF" w:rsidRDefault="00FB4FCF" w:rsidP="00FB4FCF">
      <w:pPr>
        <w:widowControl w:val="0"/>
        <w:suppressAutoHyphens/>
        <w:autoSpaceDE w:val="0"/>
        <w:jc w:val="center"/>
        <w:rPr>
          <w:color w:val="000000"/>
          <w:lang w:eastAsia="zh-CN"/>
        </w:rPr>
      </w:pPr>
    </w:p>
    <w:p w:rsidR="00FB4FCF" w:rsidRPr="00FB4FCF" w:rsidRDefault="00FB4FCF" w:rsidP="00FB4FCF">
      <w:pPr>
        <w:widowControl w:val="0"/>
        <w:suppressAutoHyphens/>
        <w:autoSpaceDE w:val="0"/>
        <w:jc w:val="center"/>
        <w:rPr>
          <w:color w:val="000000"/>
          <w:lang w:eastAsia="zh-CN"/>
        </w:rPr>
      </w:pPr>
      <w:r w:rsidRPr="00FB4FCF">
        <w:rPr>
          <w:color w:val="000000"/>
          <w:u w:val="single"/>
          <w:lang w:eastAsia="zh-CN"/>
        </w:rPr>
        <w:t>Раздел _1___</w:t>
      </w:r>
    </w:p>
    <w:p w:rsidR="00FB4FCF" w:rsidRPr="00FB4FCF" w:rsidRDefault="00FB4FCF" w:rsidP="00FB4FCF">
      <w:pPr>
        <w:widowControl w:val="0"/>
        <w:suppressAutoHyphens/>
        <w:autoSpaceDE w:val="0"/>
        <w:ind w:firstLine="300"/>
        <w:jc w:val="both"/>
        <w:rPr>
          <w:color w:val="000000"/>
          <w:lang w:eastAsia="zh-CN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160"/>
        <w:gridCol w:w="2023"/>
        <w:gridCol w:w="1819"/>
        <w:gridCol w:w="30"/>
        <w:gridCol w:w="25"/>
      </w:tblGrid>
      <w:tr w:rsidR="00FB4FCF" w:rsidRPr="00FB4FCF" w:rsidTr="000A07E9">
        <w:trPr>
          <w:trHeight w:val="982"/>
        </w:trPr>
        <w:tc>
          <w:tcPr>
            <w:tcW w:w="11160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bCs/>
                <w:color w:val="000000"/>
                <w:lang w:eastAsia="zh-CN"/>
              </w:rPr>
              <w:t>Наименование муниципальной услуги: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ind w:left="72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numPr>
                <w:ilvl w:val="1"/>
                <w:numId w:val="3"/>
              </w:numPr>
              <w:suppressAutoHyphens/>
              <w:autoSpaceDE w:val="0"/>
              <w:rPr>
                <w:color w:val="000000"/>
                <w:u w:val="single"/>
                <w:lang w:eastAsia="zh-CN"/>
              </w:rPr>
            </w:pPr>
            <w:r w:rsidRPr="00FB4FCF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B4FCF">
              <w:rPr>
                <w:color w:val="000000"/>
                <w:u w:val="single"/>
                <w:lang w:eastAsia="zh-CN"/>
              </w:rPr>
              <w:t xml:space="preserve">Публичный показ музейных предметов, музейных коллекций </w:t>
            </w:r>
          </w:p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u w:val="single"/>
                <w:lang w:eastAsia="zh-CN"/>
              </w:rPr>
            </w:pPr>
          </w:p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</w:p>
        </w:tc>
        <w:tc>
          <w:tcPr>
            <w:tcW w:w="2023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proofErr w:type="spellStart"/>
            <w:proofErr w:type="gramStart"/>
            <w:r w:rsidRPr="00FB4FCF">
              <w:rPr>
                <w:color w:val="000000"/>
                <w:lang w:eastAsia="zh-CN"/>
              </w:rPr>
              <w:t>Уникаль-ный</w:t>
            </w:r>
            <w:proofErr w:type="spellEnd"/>
            <w:proofErr w:type="gramEnd"/>
            <w:r w:rsidRPr="00FB4FCF">
              <w:rPr>
                <w:color w:val="000000"/>
                <w:lang w:eastAsia="zh-CN"/>
              </w:rPr>
              <w:t xml:space="preserve"> номер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по базовому (отраслевому) перечню</w:t>
            </w: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47.003.0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</w:p>
        </w:tc>
      </w:tr>
      <w:tr w:rsidR="00FB4FCF" w:rsidRPr="00FB4FCF" w:rsidTr="000A07E9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11160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ind w:left="72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Категории потребителей муниципальной услуги:  Физические лица 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2023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819" w:type="dxa"/>
            <w:tcBorders>
              <w:top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0" w:type="dxa"/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:rsidR="00FB4FCF" w:rsidRPr="00FB4FCF" w:rsidRDefault="00FB4FCF" w:rsidP="00FB4FCF">
      <w:pPr>
        <w:widowControl w:val="0"/>
        <w:suppressAutoHyphens/>
        <w:autoSpaceDE w:val="0"/>
        <w:rPr>
          <w:lang w:eastAsia="zh-CN"/>
        </w:rPr>
      </w:pPr>
    </w:p>
    <w:p w:rsidR="00FB4FCF" w:rsidRPr="00FB4FCF" w:rsidRDefault="00FB4FCF" w:rsidP="00FB4FCF">
      <w:pPr>
        <w:widowControl w:val="0"/>
        <w:suppressAutoHyphens/>
        <w:autoSpaceDE w:val="0"/>
        <w:ind w:firstLine="300"/>
        <w:rPr>
          <w:b/>
          <w:bCs/>
          <w:color w:val="000000"/>
          <w:lang w:eastAsia="zh-CN"/>
        </w:rPr>
      </w:pPr>
      <w:r w:rsidRPr="00FB4FCF">
        <w:rPr>
          <w:color w:val="000000"/>
          <w:lang w:eastAsia="zh-CN"/>
        </w:rPr>
        <w:t xml:space="preserve">3. </w:t>
      </w:r>
      <w:r w:rsidRPr="00FB4FCF">
        <w:rPr>
          <w:bCs/>
          <w:color w:val="000000"/>
          <w:lang w:eastAsia="zh-CN"/>
        </w:rPr>
        <w:t>Показатели, характеризующие объем и (или) качество муниципальной услуги:</w:t>
      </w:r>
    </w:p>
    <w:p w:rsidR="00FB4FCF" w:rsidRPr="00FB4FCF" w:rsidRDefault="00FB4FCF" w:rsidP="00FB4FCF">
      <w:pPr>
        <w:widowControl w:val="0"/>
        <w:suppressAutoHyphens/>
        <w:autoSpaceDE w:val="0"/>
        <w:ind w:firstLine="300"/>
        <w:rPr>
          <w:color w:val="000000"/>
          <w:lang w:eastAsia="zh-CN"/>
        </w:rPr>
      </w:pPr>
      <w:r w:rsidRPr="00FB4FCF">
        <w:rPr>
          <w:b/>
          <w:bCs/>
          <w:color w:val="000000"/>
          <w:lang w:eastAsia="zh-CN"/>
        </w:rPr>
        <w:t xml:space="preserve">3.1. Показатели, характеризующие качество муниципальной услуги: </w:t>
      </w:r>
    </w:p>
    <w:p w:rsidR="00FB4FCF" w:rsidRPr="00FB4FCF" w:rsidRDefault="00FB4FCF" w:rsidP="00FB4FCF">
      <w:pPr>
        <w:widowControl w:val="0"/>
        <w:suppressAutoHyphens/>
        <w:autoSpaceDE w:val="0"/>
        <w:rPr>
          <w:color w:val="000000"/>
          <w:lang w:eastAsia="zh-CN"/>
        </w:rPr>
      </w:pPr>
    </w:p>
    <w:tbl>
      <w:tblPr>
        <w:tblW w:w="0" w:type="auto"/>
        <w:tblInd w:w="-13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110"/>
        <w:gridCol w:w="2267"/>
        <w:gridCol w:w="2097"/>
        <w:gridCol w:w="2107"/>
        <w:gridCol w:w="1622"/>
        <w:gridCol w:w="528"/>
        <w:gridCol w:w="1278"/>
        <w:gridCol w:w="1118"/>
        <w:gridCol w:w="1158"/>
      </w:tblGrid>
      <w:tr w:rsidR="00FB4FCF" w:rsidRPr="00FB4FCF" w:rsidTr="000A07E9">
        <w:tc>
          <w:tcPr>
            <w:tcW w:w="311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Уникальный номер реестровой записи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Показатель, характеризующий содержание муниципальной услуги 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(наименование показателя)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Показатель, </w:t>
            </w:r>
            <w:proofErr w:type="gramStart"/>
            <w:r w:rsidRPr="00FB4FCF">
              <w:rPr>
                <w:color w:val="000000"/>
                <w:lang w:eastAsia="zh-CN"/>
              </w:rPr>
              <w:t>характеризую-</w:t>
            </w:r>
            <w:proofErr w:type="spellStart"/>
            <w:r w:rsidRPr="00FB4FCF">
              <w:rPr>
                <w:color w:val="000000"/>
                <w:lang w:eastAsia="zh-CN"/>
              </w:rPr>
              <w:t>щий</w:t>
            </w:r>
            <w:proofErr w:type="spellEnd"/>
            <w:proofErr w:type="gramEnd"/>
            <w:r w:rsidRPr="00FB4FCF">
              <w:rPr>
                <w:color w:val="000000"/>
                <w:lang w:eastAsia="zh-CN"/>
              </w:rPr>
              <w:t xml:space="preserve"> условия (формы) оказания муниципальной услуги 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(наименование показателя)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Показатель качества муниципальной услуги </w:t>
            </w:r>
          </w:p>
        </w:tc>
        <w:tc>
          <w:tcPr>
            <w:tcW w:w="3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Значение показателя качества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муниципальной услуги </w:t>
            </w:r>
          </w:p>
        </w:tc>
      </w:tr>
      <w:tr w:rsidR="00FB4FCF" w:rsidRPr="00FB4FCF" w:rsidTr="000A07E9">
        <w:trPr>
          <w:trHeight w:val="833"/>
        </w:trPr>
        <w:tc>
          <w:tcPr>
            <w:tcW w:w="311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267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autoSpaceDE w:val="0"/>
              <w:rPr>
                <w:color w:val="000000"/>
                <w:lang w:eastAsia="zh-CN"/>
              </w:rPr>
            </w:pPr>
            <w:r w:rsidRPr="00FB4FCF">
              <w:t>Все виды представления музейных предметов и музейных коллекций</w:t>
            </w:r>
          </w:p>
        </w:tc>
        <w:tc>
          <w:tcPr>
            <w:tcW w:w="2097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Способы обслуживания</w:t>
            </w:r>
          </w:p>
        </w:tc>
        <w:tc>
          <w:tcPr>
            <w:tcW w:w="210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наименование показателя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единица измерения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 ОКЕИ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2021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B4FCF">
              <w:rPr>
                <w:color w:val="000000"/>
                <w:sz w:val="20"/>
                <w:szCs w:val="20"/>
                <w:lang w:eastAsia="zh-CN"/>
              </w:rPr>
              <w:t>(очередной финансовый</w:t>
            </w:r>
            <w:proofErr w:type="gramEnd"/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год)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2022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 xml:space="preserve"> (1-й год планового периода)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2023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 xml:space="preserve"> (2-й год планового периода)</w:t>
            </w:r>
          </w:p>
        </w:tc>
      </w:tr>
      <w:tr w:rsidR="00FB4FCF" w:rsidRPr="00FB4FCF" w:rsidTr="000A07E9">
        <w:tc>
          <w:tcPr>
            <w:tcW w:w="31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0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10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код 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</w:tr>
      <w:tr w:rsidR="00FB4FCF" w:rsidRPr="00FB4FCF" w:rsidTr="000A07E9"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2 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4 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4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5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6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7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8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9</w:t>
            </w:r>
          </w:p>
        </w:tc>
      </w:tr>
      <w:tr w:rsidR="00FB4FCF" w:rsidRPr="00FB4FCF" w:rsidTr="000A07E9">
        <w:trPr>
          <w:trHeight w:val="1296"/>
        </w:trPr>
        <w:tc>
          <w:tcPr>
            <w:tcW w:w="31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pacing w:after="200" w:line="276" w:lineRule="auto"/>
              <w:jc w:val="both"/>
            </w:pPr>
            <w:r w:rsidRPr="00FB4FCF">
              <w:rPr>
                <w:color w:val="000000"/>
                <w:lang w:eastAsia="zh-CN"/>
              </w:rPr>
              <w:t>910200О.99.0.ББ69АА00000</w:t>
            </w:r>
          </w:p>
          <w:p w:rsidR="00FB4FCF" w:rsidRPr="00FB4FCF" w:rsidRDefault="00FB4FCF" w:rsidP="00FB4FCF">
            <w:pPr>
              <w:autoSpaceDE w:val="0"/>
            </w:pP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pacing w:after="200" w:line="276" w:lineRule="auto"/>
              <w:rPr>
                <w:color w:val="000000"/>
                <w:lang w:eastAsia="zh-CN"/>
              </w:rPr>
            </w:pPr>
            <w:r w:rsidRPr="00FB4FCF">
              <w:rPr>
                <w:lang w:eastAsia="zh-CN"/>
              </w:rPr>
              <w:t xml:space="preserve"> </w:t>
            </w:r>
            <w:r w:rsidRPr="00FB4FCF">
              <w:rPr>
                <w:color w:val="000000"/>
                <w:lang w:eastAsia="zh-CN"/>
              </w:rPr>
              <w:t xml:space="preserve"> </w:t>
            </w:r>
          </w:p>
          <w:p w:rsidR="00FB4FCF" w:rsidRPr="00FB4FCF" w:rsidRDefault="00FB4FCF" w:rsidP="00FB4FCF">
            <w:pPr>
              <w:suppressAutoHyphens/>
              <w:spacing w:after="200" w:line="276" w:lineRule="auto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suppressAutoHyphens/>
              <w:spacing w:after="200" w:line="276" w:lineRule="auto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С учетом всех форм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В  стационарных условиях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10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autoSpaceDE w:val="0"/>
            </w:pPr>
            <w:r w:rsidRPr="00FB4FCF">
              <w:rPr>
                <w:color w:val="000000"/>
                <w:lang w:eastAsia="zh-CN"/>
              </w:rPr>
              <w:t xml:space="preserve"> </w:t>
            </w:r>
            <w:r w:rsidRPr="00FB4FCF">
              <w:t>Количество музейных предметов основного</w:t>
            </w:r>
          </w:p>
          <w:p w:rsidR="00FB4FCF" w:rsidRPr="00FB4FCF" w:rsidRDefault="00FB4FCF" w:rsidP="00FB4FCF">
            <w:pPr>
              <w:autoSpaceDE w:val="0"/>
            </w:pPr>
            <w:r w:rsidRPr="00FB4FCF">
              <w:t xml:space="preserve">Музейного фонда учреждения, </w:t>
            </w:r>
            <w:proofErr w:type="gramStart"/>
            <w:r w:rsidRPr="00FB4FCF">
              <w:t>опубликованных</w:t>
            </w:r>
            <w:proofErr w:type="gramEnd"/>
            <w:r w:rsidRPr="00FB4FCF">
              <w:t xml:space="preserve"> на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proofErr w:type="gramStart"/>
            <w:r w:rsidRPr="00FB4FCF">
              <w:t>экспозициях</w:t>
            </w:r>
            <w:proofErr w:type="gramEnd"/>
            <w:r w:rsidRPr="00FB4FCF">
              <w:t>, выставках и через Интернет за отчетный период</w:t>
            </w:r>
          </w:p>
        </w:tc>
        <w:tc>
          <w:tcPr>
            <w:tcW w:w="162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 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единица</w:t>
            </w:r>
          </w:p>
        </w:tc>
        <w:tc>
          <w:tcPr>
            <w:tcW w:w="52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642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2260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2270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22</w:t>
            </w:r>
            <w:r w:rsidRPr="00FB4FCF">
              <w:rPr>
                <w:rFonts w:cs="Calibri"/>
                <w:color w:val="000000"/>
                <w:lang w:eastAsia="zh-CN"/>
              </w:rPr>
              <w:t>80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FB4FCF" w:rsidRPr="00FB4FCF" w:rsidTr="000A07E9">
        <w:trPr>
          <w:trHeight w:val="833"/>
        </w:trPr>
        <w:tc>
          <w:tcPr>
            <w:tcW w:w="31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  <w:r w:rsidRPr="00FB4FCF">
              <w:t>910200О.99.0.ББ82АА01000</w:t>
            </w:r>
          </w:p>
        </w:tc>
        <w:tc>
          <w:tcPr>
            <w:tcW w:w="226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</w:p>
        </w:tc>
        <w:tc>
          <w:tcPr>
            <w:tcW w:w="2097" w:type="dxa"/>
            <w:tcBorders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Вне стационара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10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622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190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1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lang w:eastAsia="zh-CN"/>
              </w:rPr>
            </w:pPr>
            <w:r w:rsidRPr="00FB4FCF">
              <w:rPr>
                <w:rFonts w:cs="Calibri"/>
                <w:color w:val="000000"/>
                <w:lang w:eastAsia="zh-CN"/>
              </w:rPr>
              <w:t>200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lang w:eastAsia="zh-CN"/>
              </w:rPr>
            </w:pPr>
            <w:r w:rsidRPr="00FB4FCF">
              <w:rPr>
                <w:rFonts w:cs="Calibri"/>
                <w:color w:val="000000"/>
                <w:lang w:eastAsia="zh-CN"/>
              </w:rPr>
              <w:t>200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FB4FCF" w:rsidRPr="00FB4FCF" w:rsidTr="000A07E9">
        <w:trPr>
          <w:trHeight w:val="830"/>
        </w:trPr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 </w:t>
            </w:r>
            <w:r w:rsidRPr="00FB4FCF">
              <w:t>910200О.99.0.ББ82АА02000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Удаленно через сеть Интернет</w:t>
            </w:r>
          </w:p>
        </w:tc>
        <w:tc>
          <w:tcPr>
            <w:tcW w:w="210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62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5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 350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350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350</w:t>
            </w:r>
          </w:p>
        </w:tc>
      </w:tr>
    </w:tbl>
    <w:p w:rsidR="00FB4FCF" w:rsidRPr="00FB4FCF" w:rsidRDefault="00FB4FCF" w:rsidP="00FB4FCF">
      <w:pPr>
        <w:widowControl w:val="0"/>
        <w:suppressAutoHyphens/>
        <w:autoSpaceDE w:val="0"/>
        <w:jc w:val="both"/>
        <w:rPr>
          <w:b/>
          <w:color w:val="000000"/>
          <w:lang w:eastAsia="zh-CN"/>
        </w:rPr>
      </w:pPr>
      <w:r w:rsidRPr="00FB4FCF">
        <w:rPr>
          <w:color w:val="000000"/>
          <w:lang w:eastAsia="zh-C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10%</w:t>
      </w:r>
    </w:p>
    <w:p w:rsidR="00FB4FCF" w:rsidRPr="00FB4FCF" w:rsidRDefault="00FB4FCF" w:rsidP="00FB4FCF">
      <w:pPr>
        <w:widowControl w:val="0"/>
        <w:suppressAutoHyphens/>
        <w:autoSpaceDE w:val="0"/>
        <w:jc w:val="both"/>
        <w:rPr>
          <w:color w:val="000000"/>
          <w:lang w:eastAsia="zh-CN"/>
        </w:rPr>
      </w:pPr>
      <w:r w:rsidRPr="00FB4FCF">
        <w:rPr>
          <w:b/>
          <w:color w:val="000000"/>
          <w:lang w:eastAsia="zh-CN"/>
        </w:rPr>
        <w:t xml:space="preserve">3.2. </w:t>
      </w:r>
      <w:r w:rsidRPr="00FB4FCF">
        <w:rPr>
          <w:b/>
          <w:bCs/>
          <w:color w:val="000000"/>
          <w:lang w:eastAsia="zh-CN"/>
        </w:rPr>
        <w:t xml:space="preserve">Показатели, характеризующие объем муниципальной услуги: </w:t>
      </w:r>
    </w:p>
    <w:p w:rsidR="00FB4FCF" w:rsidRPr="00FB4FCF" w:rsidRDefault="00FB4FCF" w:rsidP="00FB4FCF">
      <w:pPr>
        <w:widowControl w:val="0"/>
        <w:suppressAutoHyphens/>
        <w:autoSpaceDE w:val="0"/>
        <w:jc w:val="both"/>
        <w:rPr>
          <w:color w:val="000000"/>
          <w:lang w:eastAsia="zh-CN"/>
        </w:rPr>
      </w:pPr>
    </w:p>
    <w:tbl>
      <w:tblPr>
        <w:tblW w:w="15310" w:type="dxa"/>
        <w:tblInd w:w="-5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35"/>
        <w:gridCol w:w="2167"/>
        <w:gridCol w:w="1848"/>
        <w:gridCol w:w="1655"/>
        <w:gridCol w:w="1276"/>
        <w:gridCol w:w="992"/>
        <w:gridCol w:w="1276"/>
        <w:gridCol w:w="1134"/>
        <w:gridCol w:w="992"/>
        <w:gridCol w:w="1134"/>
        <w:gridCol w:w="992"/>
        <w:gridCol w:w="1009"/>
      </w:tblGrid>
      <w:tr w:rsidR="00FB4FCF" w:rsidRPr="00FB4FCF" w:rsidTr="00FF5673">
        <w:tc>
          <w:tcPr>
            <w:tcW w:w="83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Уникальный номер </w:t>
            </w:r>
            <w:proofErr w:type="gramStart"/>
            <w:r w:rsidRPr="00FB4FCF">
              <w:rPr>
                <w:color w:val="000000"/>
                <w:lang w:eastAsia="zh-CN"/>
              </w:rPr>
              <w:t>реестро-вой</w:t>
            </w:r>
            <w:proofErr w:type="gramEnd"/>
            <w:r w:rsidRPr="00FB4FCF">
              <w:rPr>
                <w:color w:val="000000"/>
                <w:lang w:eastAsia="zh-CN"/>
              </w:rPr>
              <w:t xml:space="preserve"> запис</w:t>
            </w:r>
            <w:r w:rsidRPr="00FB4FCF">
              <w:rPr>
                <w:color w:val="000000"/>
                <w:lang w:eastAsia="zh-CN"/>
              </w:rPr>
              <w:lastRenderedPageBreak/>
              <w:t xml:space="preserve">и 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Показатель, </w:t>
            </w:r>
            <w:proofErr w:type="gramStart"/>
            <w:r w:rsidRPr="00FB4FCF">
              <w:rPr>
                <w:color w:val="000000"/>
                <w:lang w:eastAsia="zh-CN"/>
              </w:rPr>
              <w:t>характеризую-</w:t>
            </w:r>
            <w:proofErr w:type="spellStart"/>
            <w:r w:rsidRPr="00FB4FCF">
              <w:rPr>
                <w:color w:val="000000"/>
                <w:lang w:eastAsia="zh-CN"/>
              </w:rPr>
              <w:t>щий</w:t>
            </w:r>
            <w:proofErr w:type="spellEnd"/>
            <w:proofErr w:type="gramEnd"/>
            <w:r w:rsidRPr="00FB4FCF">
              <w:rPr>
                <w:color w:val="000000"/>
                <w:lang w:eastAsia="zh-CN"/>
              </w:rPr>
              <w:t xml:space="preserve"> условия (формы) оказания муниципальной </w:t>
            </w:r>
            <w:r w:rsidRPr="00FB4FCF">
              <w:rPr>
                <w:color w:val="000000"/>
                <w:lang w:eastAsia="zh-CN"/>
              </w:rPr>
              <w:lastRenderedPageBreak/>
              <w:t>услуги</w:t>
            </w:r>
          </w:p>
        </w:tc>
        <w:tc>
          <w:tcPr>
            <w:tcW w:w="3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lastRenderedPageBreak/>
              <w:t>Показатель объема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Значение показателя объема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муниципальной услуги</w:t>
            </w:r>
          </w:p>
        </w:tc>
        <w:tc>
          <w:tcPr>
            <w:tcW w:w="3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Среднегодовой размер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платы (цена, тариф)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</w:tc>
      </w:tr>
      <w:tr w:rsidR="00FB4FCF" w:rsidRPr="00FB4FCF" w:rsidTr="00FF5673">
        <w:trPr>
          <w:trHeight w:val="923"/>
        </w:trPr>
        <w:tc>
          <w:tcPr>
            <w:tcW w:w="83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1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t>Все виды представления музейных предметов и музейных коллекций</w:t>
            </w:r>
          </w:p>
        </w:tc>
        <w:tc>
          <w:tcPr>
            <w:tcW w:w="184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Способы обслуживания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единица измерения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 ОКЕИ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2021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B4FCF">
              <w:rPr>
                <w:color w:val="000000"/>
                <w:sz w:val="20"/>
                <w:szCs w:val="20"/>
                <w:lang w:eastAsia="zh-CN"/>
              </w:rPr>
              <w:t>(очередной финансовый</w:t>
            </w:r>
            <w:proofErr w:type="gramEnd"/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год)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2022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 xml:space="preserve"> (1-й год планового периода)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20223год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 xml:space="preserve"> (2-й год планового периода)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2021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B4FCF">
              <w:rPr>
                <w:color w:val="000000"/>
                <w:sz w:val="20"/>
                <w:szCs w:val="20"/>
                <w:lang w:eastAsia="zh-CN"/>
              </w:rPr>
              <w:t>(очередной финансовый</w:t>
            </w:r>
            <w:proofErr w:type="gramEnd"/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год)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2022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 xml:space="preserve"> (1-й год планового периода)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2023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 xml:space="preserve"> (2-й год планового периода)</w:t>
            </w:r>
          </w:p>
        </w:tc>
      </w:tr>
      <w:tr w:rsidR="00FB4FCF" w:rsidRPr="00FB4FCF" w:rsidTr="00FF5673">
        <w:tc>
          <w:tcPr>
            <w:tcW w:w="8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1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8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код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</w:tr>
      <w:tr w:rsidR="00FB4FCF" w:rsidRPr="00FB4FCF" w:rsidTr="00FF5673"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 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2  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5 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8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9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11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12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13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14 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15 </w:t>
            </w:r>
          </w:p>
        </w:tc>
      </w:tr>
      <w:tr w:rsidR="00FB4FCF" w:rsidRPr="00FB4FCF" w:rsidTr="00FF5673">
        <w:trPr>
          <w:trHeight w:val="116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pacing w:after="200" w:line="276" w:lineRule="auto"/>
              <w:jc w:val="both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910200О.99.0.ББ69АА00000</w:t>
            </w:r>
          </w:p>
        </w:tc>
        <w:tc>
          <w:tcPr>
            <w:tcW w:w="21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С учетом всех форм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В стационарных условиях</w:t>
            </w:r>
          </w:p>
        </w:tc>
        <w:tc>
          <w:tcPr>
            <w:tcW w:w="165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 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Число посетителей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человек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792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4200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4200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4200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25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25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</w:pPr>
            <w:r w:rsidRPr="00FB4FCF">
              <w:rPr>
                <w:color w:val="000000"/>
                <w:lang w:eastAsia="zh-CN"/>
              </w:rPr>
              <w:t>25</w:t>
            </w:r>
          </w:p>
        </w:tc>
      </w:tr>
      <w:tr w:rsidR="00FB4FCF" w:rsidRPr="00FB4FCF" w:rsidTr="00FF5673"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  <w:r w:rsidRPr="00FB4FCF">
              <w:t>910200О.99.0.ББ82АА01000</w:t>
            </w:r>
          </w:p>
        </w:tc>
        <w:tc>
          <w:tcPr>
            <w:tcW w:w="216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Вне стационара</w:t>
            </w:r>
          </w:p>
        </w:tc>
        <w:tc>
          <w:tcPr>
            <w:tcW w:w="165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человек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792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FB4FCF">
              <w:rPr>
                <w:lang w:eastAsia="zh-CN"/>
              </w:rPr>
              <w:t>3000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FB4FCF">
              <w:rPr>
                <w:lang w:eastAsia="zh-CN"/>
              </w:rPr>
              <w:t>3000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FB4FCF">
              <w:rPr>
                <w:lang w:eastAsia="zh-CN"/>
              </w:rPr>
              <w:t>3000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FB4FCF">
              <w:rPr>
                <w:lang w:eastAsia="zh-CN"/>
              </w:rPr>
              <w:t>бесплатно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lang w:eastAsia="zh-CN"/>
              </w:rPr>
            </w:pPr>
            <w:r w:rsidRPr="00FB4FCF">
              <w:rPr>
                <w:lang w:eastAsia="zh-CN"/>
              </w:rPr>
              <w:t>бесплатно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  <w:r w:rsidRPr="00FB4FCF">
              <w:rPr>
                <w:lang w:eastAsia="zh-CN"/>
              </w:rPr>
              <w:t>бесплатно</w:t>
            </w:r>
          </w:p>
        </w:tc>
      </w:tr>
      <w:tr w:rsidR="00FB4FCF" w:rsidRPr="00FB4FCF" w:rsidTr="00FF5673"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jc w:val="both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 </w:t>
            </w:r>
            <w:r w:rsidRPr="00FB4FCF">
              <w:t>910200О.99.0.ББ82АА02000</w:t>
            </w:r>
          </w:p>
        </w:tc>
        <w:tc>
          <w:tcPr>
            <w:tcW w:w="21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100" w:lineRule="atLeast"/>
              <w:rPr>
                <w:color w:val="000000"/>
                <w:lang w:eastAsia="zh-CN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Удаленно через сеть Интернет</w:t>
            </w:r>
          </w:p>
        </w:tc>
        <w:tc>
          <w:tcPr>
            <w:tcW w:w="16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человек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792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4400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4500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4600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бесплатно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бесплатно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 w:rsidRPr="00FB4FCF">
              <w:rPr>
                <w:lang w:eastAsia="zh-CN"/>
              </w:rPr>
              <w:t>бесплатно</w:t>
            </w:r>
          </w:p>
        </w:tc>
      </w:tr>
    </w:tbl>
    <w:p w:rsidR="00FB4FCF" w:rsidRPr="00FB4FCF" w:rsidRDefault="00FB4FCF" w:rsidP="00FB4FCF">
      <w:pPr>
        <w:widowControl w:val="0"/>
        <w:suppressAutoHyphens/>
        <w:autoSpaceDE w:val="0"/>
        <w:rPr>
          <w:lang w:eastAsia="zh-CN"/>
        </w:rPr>
      </w:pPr>
    </w:p>
    <w:p w:rsidR="00FB4FCF" w:rsidRPr="00FB4FCF" w:rsidRDefault="00FB4FCF" w:rsidP="00FB4FCF">
      <w:pPr>
        <w:widowControl w:val="0"/>
        <w:suppressAutoHyphens/>
        <w:autoSpaceDE w:val="0"/>
        <w:rPr>
          <w:color w:val="000000"/>
          <w:lang w:eastAsia="zh-CN"/>
        </w:rPr>
      </w:pPr>
      <w:r w:rsidRPr="00FB4FCF">
        <w:rPr>
          <w:color w:val="000000"/>
          <w:lang w:eastAsia="zh-C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10 %</w:t>
      </w:r>
    </w:p>
    <w:p w:rsidR="00FB4FCF" w:rsidRPr="00FB4FCF" w:rsidRDefault="00FB4FCF" w:rsidP="00FB4FCF">
      <w:pPr>
        <w:widowControl w:val="0"/>
        <w:suppressAutoHyphens/>
        <w:autoSpaceDE w:val="0"/>
        <w:jc w:val="both"/>
        <w:rPr>
          <w:color w:val="000000"/>
          <w:lang w:eastAsia="zh-CN"/>
        </w:rPr>
      </w:pPr>
    </w:p>
    <w:p w:rsidR="00FB4FCF" w:rsidRPr="00FB4FCF" w:rsidRDefault="00FB4FCF" w:rsidP="00FB4FCF">
      <w:pPr>
        <w:widowControl w:val="0"/>
        <w:numPr>
          <w:ilvl w:val="0"/>
          <w:numId w:val="4"/>
        </w:numPr>
        <w:suppressAutoHyphens/>
        <w:autoSpaceDE w:val="0"/>
        <w:rPr>
          <w:b/>
          <w:bCs/>
          <w:color w:val="000000"/>
          <w:lang w:eastAsia="zh-CN"/>
        </w:rPr>
      </w:pPr>
      <w:r w:rsidRPr="00FB4FCF">
        <w:rPr>
          <w:bCs/>
          <w:color w:val="000000"/>
          <w:lang w:eastAsia="zh-CN"/>
        </w:rPr>
        <w:t>Нормативные правовые акты, устанавливающие размер платы (цену, тариф) либо порядок ее (его) установления:</w:t>
      </w:r>
    </w:p>
    <w:p w:rsidR="00FB4FCF" w:rsidRPr="00FB4FCF" w:rsidRDefault="00FB4FCF" w:rsidP="00FB4FCF">
      <w:pPr>
        <w:widowControl w:val="0"/>
        <w:suppressAutoHyphens/>
        <w:autoSpaceDE w:val="0"/>
        <w:rPr>
          <w:b/>
          <w:bCs/>
          <w:color w:val="000000"/>
          <w:lang w:eastAsia="zh-CN"/>
        </w:rPr>
      </w:pPr>
    </w:p>
    <w:tbl>
      <w:tblPr>
        <w:tblW w:w="15168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944"/>
        <w:gridCol w:w="3301"/>
        <w:gridCol w:w="1985"/>
        <w:gridCol w:w="2268"/>
        <w:gridCol w:w="5670"/>
      </w:tblGrid>
      <w:tr w:rsidR="00FB4FCF" w:rsidRPr="00FB4FCF" w:rsidTr="000B1399">
        <w:tc>
          <w:tcPr>
            <w:tcW w:w="15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Нормативный правовой акт </w:t>
            </w:r>
          </w:p>
        </w:tc>
      </w:tr>
      <w:tr w:rsidR="00FB4FCF" w:rsidRPr="00FB4FCF" w:rsidTr="000B1399"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lastRenderedPageBreak/>
              <w:t xml:space="preserve">вид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Принявший орган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Номер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наименование </w:t>
            </w:r>
          </w:p>
        </w:tc>
      </w:tr>
      <w:tr w:rsidR="00FB4FCF" w:rsidRPr="00FB4FCF" w:rsidTr="000B1399"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2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3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4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5 </w:t>
            </w:r>
          </w:p>
        </w:tc>
      </w:tr>
      <w:tr w:rsidR="00FB4FCF" w:rsidRPr="00FB4FCF" w:rsidTr="000B1399"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05A35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Постановление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05A3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Администрация Гайнского муниципального района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05A3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02.12.2016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05A35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620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05A35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О  платных услугах</w:t>
            </w:r>
          </w:p>
          <w:p w:rsidR="00FB4FCF" w:rsidRPr="00FB4FCF" w:rsidRDefault="00FB4FCF" w:rsidP="00F05A3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Гайнского краеведческого  музея</w:t>
            </w:r>
          </w:p>
        </w:tc>
      </w:tr>
    </w:tbl>
    <w:p w:rsidR="00FB4FCF" w:rsidRPr="00FB4FCF" w:rsidRDefault="00FB4FCF" w:rsidP="00FB4FCF">
      <w:pPr>
        <w:widowControl w:val="0"/>
        <w:suppressAutoHyphens/>
        <w:autoSpaceDE w:val="0"/>
        <w:rPr>
          <w:lang w:eastAsia="zh-CN"/>
        </w:rPr>
      </w:pPr>
    </w:p>
    <w:p w:rsidR="00FB4FCF" w:rsidRPr="00FB4FCF" w:rsidRDefault="00FB4FCF" w:rsidP="00FB4FCF">
      <w:pPr>
        <w:widowControl w:val="0"/>
        <w:suppressAutoHyphens/>
        <w:autoSpaceDE w:val="0"/>
        <w:ind w:firstLine="300"/>
        <w:rPr>
          <w:color w:val="000000"/>
          <w:lang w:eastAsia="zh-CN"/>
        </w:rPr>
      </w:pPr>
      <w:r w:rsidRPr="00FB4FCF">
        <w:rPr>
          <w:color w:val="000000"/>
          <w:lang w:eastAsia="zh-CN"/>
        </w:rPr>
        <w:t xml:space="preserve">5. </w:t>
      </w:r>
      <w:r w:rsidRPr="00FB4FCF">
        <w:rPr>
          <w:bCs/>
          <w:color w:val="000000"/>
          <w:lang w:eastAsia="zh-CN"/>
        </w:rPr>
        <w:t>Порядок оказания муниципальной услуги</w:t>
      </w:r>
    </w:p>
    <w:p w:rsidR="00FB4FCF" w:rsidRPr="00FB4FCF" w:rsidRDefault="00FB4FCF" w:rsidP="00FB4FCF">
      <w:pPr>
        <w:widowControl w:val="0"/>
        <w:suppressAutoHyphens/>
        <w:autoSpaceDE w:val="0"/>
        <w:ind w:firstLine="300"/>
        <w:rPr>
          <w:lang w:eastAsia="zh-CN"/>
        </w:rPr>
      </w:pPr>
      <w:r w:rsidRPr="00FB4FCF">
        <w:rPr>
          <w:color w:val="000000"/>
          <w:lang w:eastAsia="zh-CN"/>
        </w:rPr>
        <w:t>5.1. Нормативные правовые акты, регулирующие порядок оказания муниципальной услуги</w:t>
      </w:r>
    </w:p>
    <w:p w:rsidR="00FB4FCF" w:rsidRPr="00FB4FCF" w:rsidRDefault="00FB4FCF" w:rsidP="00FB4FCF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 w:rsidRPr="00FB4FCF">
        <w:rPr>
          <w:lang w:eastAsia="zh-CN"/>
        </w:rPr>
        <w:t>- Закон Российской Федерации от 09 октября 1992 г. № 3612-1 «Основы законодательства РФ о культуре»;</w:t>
      </w:r>
    </w:p>
    <w:p w:rsidR="00FB4FCF" w:rsidRPr="00FB4FCF" w:rsidRDefault="00FB4FCF" w:rsidP="00FB4FCF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 w:rsidRPr="00FB4FCF">
        <w:rPr>
          <w:lang w:eastAsia="zh-CN"/>
        </w:rPr>
        <w:t xml:space="preserve">- Федеральный закон от 26 мая 1996 г. № 54-ФЗ «О Музейном фонде Российской Федерации и музеях в Российской Федерации»; </w:t>
      </w:r>
    </w:p>
    <w:p w:rsidR="00FB4FCF" w:rsidRPr="00FB4FCF" w:rsidRDefault="00FB4FCF" w:rsidP="00FB4FCF">
      <w:pPr>
        <w:widowControl w:val="0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FB4FCF">
        <w:rPr>
          <w:lang w:eastAsia="zh-CN"/>
        </w:rPr>
        <w:t xml:space="preserve">- Положение о Музейном фонде Российской Федерации (утверждено Постановлением Правительства Российской Федерации от 12 февраля 1998 г. № 179); </w:t>
      </w:r>
    </w:p>
    <w:p w:rsidR="00FB4FCF" w:rsidRPr="00FB4FCF" w:rsidRDefault="00FB4FCF" w:rsidP="00FB4FCF">
      <w:pPr>
        <w:widowControl w:val="0"/>
        <w:suppressAutoHyphens/>
        <w:autoSpaceDE w:val="0"/>
        <w:ind w:firstLine="300"/>
        <w:rPr>
          <w:color w:val="000000"/>
          <w:lang w:eastAsia="zh-CN"/>
        </w:rPr>
      </w:pPr>
      <w:r w:rsidRPr="00FB4FCF">
        <w:rPr>
          <w:color w:val="000000"/>
          <w:lang w:eastAsia="zh-CN"/>
        </w:rPr>
        <w:t xml:space="preserve">5.2. </w:t>
      </w:r>
      <w:r w:rsidRPr="00FB4FCF">
        <w:rPr>
          <w:bCs/>
          <w:color w:val="000000"/>
          <w:lang w:eastAsia="zh-CN"/>
        </w:rPr>
        <w:t>Порядок информирования потенциальных потребителей муниципальной услуги:</w:t>
      </w:r>
    </w:p>
    <w:tbl>
      <w:tblPr>
        <w:tblW w:w="15093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910"/>
        <w:gridCol w:w="7327"/>
        <w:gridCol w:w="4856"/>
      </w:tblGrid>
      <w:tr w:rsidR="00FB4FCF" w:rsidRPr="00FB4FCF" w:rsidTr="000A07E9">
        <w:trPr>
          <w:trHeight w:val="52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Способ информирования </w:t>
            </w:r>
          </w:p>
        </w:tc>
        <w:tc>
          <w:tcPr>
            <w:tcW w:w="7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Состав размещаемой информации 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Частота обновления информации </w:t>
            </w:r>
          </w:p>
        </w:tc>
      </w:tr>
      <w:tr w:rsidR="00FB4FCF" w:rsidRPr="00FB4FCF" w:rsidTr="000A07E9">
        <w:trPr>
          <w:trHeight w:val="263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 </w:t>
            </w:r>
          </w:p>
        </w:tc>
        <w:tc>
          <w:tcPr>
            <w:tcW w:w="7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2 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3 </w:t>
            </w:r>
          </w:p>
        </w:tc>
      </w:tr>
      <w:tr w:rsidR="00FB4FCF" w:rsidRPr="00FB4FCF" w:rsidTr="000A07E9">
        <w:trPr>
          <w:trHeight w:val="52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1.СМИ</w:t>
            </w:r>
          </w:p>
        </w:tc>
        <w:tc>
          <w:tcPr>
            <w:tcW w:w="7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lang w:eastAsia="zh-CN"/>
              </w:rPr>
              <w:t>Информация о выставках, проводимых мероприятиях.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 По мере проведения выставки</w:t>
            </w:r>
            <w:proofErr w:type="gramStart"/>
            <w:r w:rsidRPr="00FB4FCF">
              <w:rPr>
                <w:color w:val="000000"/>
                <w:lang w:eastAsia="zh-CN"/>
              </w:rPr>
              <w:t xml:space="preserve"> ,</w:t>
            </w:r>
            <w:proofErr w:type="gramEnd"/>
            <w:r w:rsidRPr="00FB4FCF">
              <w:rPr>
                <w:color w:val="000000"/>
                <w:lang w:eastAsia="zh-CN"/>
              </w:rPr>
              <w:t xml:space="preserve"> мероприятия </w:t>
            </w:r>
          </w:p>
        </w:tc>
      </w:tr>
      <w:tr w:rsidR="00FB4FCF" w:rsidRPr="00FB4FCF" w:rsidTr="000A07E9">
        <w:trPr>
          <w:trHeight w:val="527"/>
        </w:trPr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2. Информационные  стенды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Информация о работе музея,  о выставках, мероприятиях</w:t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По мере необходимости</w:t>
            </w:r>
          </w:p>
        </w:tc>
      </w:tr>
      <w:tr w:rsidR="00FB4FCF" w:rsidRPr="00FB4FCF" w:rsidTr="000A07E9">
        <w:trPr>
          <w:trHeight w:val="804"/>
        </w:trPr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3.Буклеты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 Официальная информация об учреждении, анонсы мероприятий, планы работы, контактная информация, характеристика коллекции </w:t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По мере необходимости</w:t>
            </w:r>
          </w:p>
        </w:tc>
      </w:tr>
      <w:tr w:rsidR="00FB4FCF" w:rsidRPr="00FB4FCF" w:rsidTr="000A07E9">
        <w:trPr>
          <w:trHeight w:val="804"/>
        </w:trPr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autoSpaceDE w:val="0"/>
              <w:rPr>
                <w:lang w:eastAsia="zh-CN"/>
              </w:rPr>
            </w:pPr>
            <w:r w:rsidRPr="00FB4FCF">
              <w:rPr>
                <w:lang w:eastAsia="zh-CN"/>
              </w:rPr>
              <w:t>4. На   официальном сайте учреждения, на сайте учредителя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autoSpaceDE w:val="0"/>
              <w:rPr>
                <w:lang w:eastAsia="zh-CN"/>
              </w:rPr>
            </w:pPr>
            <w:r w:rsidRPr="00FB4FCF">
              <w:rPr>
                <w:lang w:eastAsia="zh-CN"/>
              </w:rPr>
              <w:t>Информация о музее, коллекциях, адрес, схема проезда, информация о проводимых мероприятиях, режиме работы, стоимости услуг.</w:t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autoSpaceDE w:val="0"/>
              <w:rPr>
                <w:lang w:eastAsia="zh-CN"/>
              </w:rPr>
            </w:pPr>
            <w:r w:rsidRPr="00FB4FCF">
              <w:rPr>
                <w:lang w:eastAsia="zh-CN"/>
              </w:rPr>
              <w:t>По мере изменения данных</w:t>
            </w:r>
          </w:p>
        </w:tc>
      </w:tr>
    </w:tbl>
    <w:p w:rsidR="00FB4FCF" w:rsidRPr="00FB4FCF" w:rsidRDefault="00FB4FCF" w:rsidP="00FB4FCF">
      <w:pPr>
        <w:widowControl w:val="0"/>
        <w:suppressAutoHyphens/>
        <w:autoSpaceDE w:val="0"/>
        <w:rPr>
          <w:lang w:eastAsia="zh-CN"/>
        </w:rPr>
      </w:pPr>
    </w:p>
    <w:p w:rsidR="00FB4FCF" w:rsidRPr="00FB4FCF" w:rsidRDefault="00FB4FCF" w:rsidP="00FB4FCF">
      <w:pPr>
        <w:widowControl w:val="0"/>
        <w:suppressAutoHyphens/>
        <w:autoSpaceDE w:val="0"/>
        <w:jc w:val="center"/>
        <w:rPr>
          <w:b/>
          <w:bCs/>
          <w:color w:val="000000"/>
          <w:lang w:eastAsia="zh-CN"/>
        </w:rPr>
      </w:pPr>
      <w:r w:rsidRPr="00FB4FCF">
        <w:rPr>
          <w:b/>
          <w:color w:val="000000"/>
          <w:lang w:eastAsia="zh-CN"/>
        </w:rPr>
        <w:t>Часть 2. Сведения о выполняемых работах</w:t>
      </w:r>
    </w:p>
    <w:p w:rsidR="00FB4FCF" w:rsidRPr="00FB4FCF" w:rsidRDefault="00FB4FCF" w:rsidP="00FB4FCF">
      <w:pPr>
        <w:widowControl w:val="0"/>
        <w:suppressAutoHyphens/>
        <w:autoSpaceDE w:val="0"/>
        <w:jc w:val="center"/>
        <w:rPr>
          <w:color w:val="000000"/>
          <w:u w:val="single"/>
          <w:lang w:eastAsia="zh-CN"/>
        </w:rPr>
      </w:pPr>
      <w:r w:rsidRPr="00FB4FCF">
        <w:rPr>
          <w:b/>
          <w:bCs/>
          <w:color w:val="000000"/>
          <w:lang w:eastAsia="zh-CN"/>
        </w:rPr>
        <w:t xml:space="preserve"> </w:t>
      </w:r>
    </w:p>
    <w:p w:rsidR="00FB4FCF" w:rsidRPr="00FB4FCF" w:rsidRDefault="00FB4FCF" w:rsidP="00FB4FCF">
      <w:pPr>
        <w:widowControl w:val="0"/>
        <w:suppressAutoHyphens/>
        <w:autoSpaceDE w:val="0"/>
        <w:jc w:val="center"/>
        <w:rPr>
          <w:color w:val="000000"/>
          <w:lang w:eastAsia="zh-CN"/>
        </w:rPr>
      </w:pPr>
      <w:r w:rsidRPr="00FB4FCF">
        <w:rPr>
          <w:color w:val="000000"/>
          <w:u w:val="single"/>
          <w:lang w:eastAsia="zh-CN"/>
        </w:rPr>
        <w:t>Раздел _1___</w:t>
      </w:r>
    </w:p>
    <w:p w:rsidR="00FB4FCF" w:rsidRPr="00FB4FCF" w:rsidRDefault="00FB4FCF" w:rsidP="00FB4FCF">
      <w:pPr>
        <w:widowControl w:val="0"/>
        <w:suppressAutoHyphens/>
        <w:autoSpaceDE w:val="0"/>
        <w:ind w:firstLine="300"/>
        <w:jc w:val="both"/>
        <w:rPr>
          <w:color w:val="000000"/>
          <w:lang w:eastAsia="zh-CN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124"/>
        <w:gridCol w:w="2059"/>
        <w:gridCol w:w="1819"/>
        <w:gridCol w:w="30"/>
        <w:gridCol w:w="25"/>
      </w:tblGrid>
      <w:tr w:rsidR="00FB4FCF" w:rsidRPr="00FB4FCF" w:rsidTr="000A07E9">
        <w:trPr>
          <w:trHeight w:val="982"/>
        </w:trPr>
        <w:tc>
          <w:tcPr>
            <w:tcW w:w="11124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ind w:left="360"/>
              <w:rPr>
                <w:color w:val="000000"/>
                <w:lang w:eastAsia="zh-CN"/>
              </w:rPr>
            </w:pPr>
            <w:r w:rsidRPr="00FB4FCF">
              <w:rPr>
                <w:bCs/>
                <w:color w:val="000000"/>
                <w:lang w:eastAsia="zh-CN"/>
              </w:rPr>
              <w:t>1.Наименование работы: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ind w:left="72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ind w:left="360"/>
              <w:rPr>
                <w:color w:val="000000"/>
                <w:u w:val="single"/>
                <w:lang w:eastAsia="zh-CN"/>
              </w:rPr>
            </w:pPr>
            <w:r w:rsidRPr="00FB4FCF">
              <w:rPr>
                <w:b/>
                <w:bCs/>
                <w:u w:val="single"/>
              </w:rPr>
              <w:t>Создание экспозиций (выставок) музеев, организация выездных выставок</w:t>
            </w:r>
          </w:p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u w:val="single"/>
                <w:lang w:eastAsia="zh-CN"/>
              </w:rPr>
            </w:pPr>
          </w:p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</w:p>
        </w:tc>
        <w:tc>
          <w:tcPr>
            <w:tcW w:w="2059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proofErr w:type="spellStart"/>
            <w:proofErr w:type="gramStart"/>
            <w:r w:rsidRPr="00FB4FCF">
              <w:rPr>
                <w:color w:val="000000"/>
                <w:lang w:eastAsia="zh-CN"/>
              </w:rPr>
              <w:t>Уникаль-ный</w:t>
            </w:r>
            <w:proofErr w:type="spellEnd"/>
            <w:proofErr w:type="gramEnd"/>
            <w:r w:rsidRPr="00FB4FCF">
              <w:rPr>
                <w:color w:val="000000"/>
                <w:lang w:eastAsia="zh-CN"/>
              </w:rPr>
              <w:t xml:space="preserve"> номер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по базовому (отраслевому) перечню</w:t>
            </w: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 </w:t>
            </w:r>
            <w:r w:rsidRPr="00FB4FCF">
              <w:rPr>
                <w:color w:val="000000"/>
              </w:rPr>
              <w:t>08.0012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</w:p>
        </w:tc>
      </w:tr>
      <w:tr w:rsidR="00FB4FCF" w:rsidRPr="00FB4FCF" w:rsidTr="000A07E9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11124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ind w:left="72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ind w:left="36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2.Категории потребителей работы:  в интересах общества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lastRenderedPageBreak/>
              <w:t xml:space="preserve"> </w:t>
            </w:r>
          </w:p>
        </w:tc>
        <w:tc>
          <w:tcPr>
            <w:tcW w:w="2059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819" w:type="dxa"/>
            <w:tcBorders>
              <w:top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0" w:type="dxa"/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:rsidR="00FB4FCF" w:rsidRPr="00FB4FCF" w:rsidRDefault="00FB4FCF" w:rsidP="00FB4FCF">
      <w:pPr>
        <w:widowControl w:val="0"/>
        <w:suppressAutoHyphens/>
        <w:autoSpaceDE w:val="0"/>
        <w:rPr>
          <w:lang w:eastAsia="zh-CN"/>
        </w:rPr>
      </w:pPr>
    </w:p>
    <w:p w:rsidR="00FB4FCF" w:rsidRPr="00FB4FCF" w:rsidRDefault="00FB4FCF" w:rsidP="00FB4FCF">
      <w:pPr>
        <w:autoSpaceDE w:val="0"/>
      </w:pPr>
      <w:r w:rsidRPr="00FB4FCF">
        <w:rPr>
          <w:b/>
          <w:color w:val="000000"/>
          <w:lang w:eastAsia="zh-CN"/>
        </w:rPr>
        <w:t xml:space="preserve">  </w:t>
      </w:r>
      <w:r w:rsidRPr="00FB4FCF">
        <w:t>3. Показатели, характеризующие объем и (или) качество работы:</w:t>
      </w:r>
    </w:p>
    <w:p w:rsidR="00FB4FCF" w:rsidRPr="00FB4FCF" w:rsidRDefault="00FB4FCF" w:rsidP="00FB4FCF">
      <w:pPr>
        <w:widowControl w:val="0"/>
        <w:suppressAutoHyphens/>
        <w:autoSpaceDE w:val="0"/>
        <w:rPr>
          <w:color w:val="000000"/>
          <w:lang w:eastAsia="zh-CN"/>
        </w:rPr>
      </w:pPr>
      <w:r w:rsidRPr="00FB4FCF">
        <w:t>3.1. Показатели, характеризующие качество работы:</w:t>
      </w:r>
    </w:p>
    <w:p w:rsidR="00FB4FCF" w:rsidRPr="00FB4FCF" w:rsidRDefault="00FB4FCF" w:rsidP="00FB4FCF">
      <w:pPr>
        <w:widowControl w:val="0"/>
        <w:suppressAutoHyphens/>
        <w:autoSpaceDE w:val="0"/>
        <w:rPr>
          <w:color w:val="000000"/>
          <w:lang w:eastAsia="zh-CN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280"/>
        <w:gridCol w:w="2904"/>
        <w:gridCol w:w="2441"/>
        <w:gridCol w:w="1447"/>
        <w:gridCol w:w="1920"/>
        <w:gridCol w:w="876"/>
        <w:gridCol w:w="1173"/>
        <w:gridCol w:w="1134"/>
        <w:gridCol w:w="906"/>
      </w:tblGrid>
      <w:tr w:rsidR="00FB4FCF" w:rsidRPr="00FB4FCF" w:rsidTr="000A07E9">
        <w:tc>
          <w:tcPr>
            <w:tcW w:w="228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Уникальный номер реестровой записи 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Показатель, характеризующий содержание работы 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Показатель, характеризующий условия (формы) выполнения работы</w:t>
            </w:r>
          </w:p>
        </w:tc>
        <w:tc>
          <w:tcPr>
            <w:tcW w:w="4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Показатель качества работы </w:t>
            </w:r>
          </w:p>
        </w:tc>
        <w:tc>
          <w:tcPr>
            <w:tcW w:w="3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Значение показателя качества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работы </w:t>
            </w:r>
          </w:p>
        </w:tc>
      </w:tr>
      <w:tr w:rsidR="00FB4FCF" w:rsidRPr="00FB4FCF" w:rsidTr="000A07E9">
        <w:tc>
          <w:tcPr>
            <w:tcW w:w="228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наименование показателя 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наименование показателя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наименование показателя </w:t>
            </w:r>
          </w:p>
        </w:tc>
        <w:tc>
          <w:tcPr>
            <w:tcW w:w="2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единица измерения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 ОКЕИ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2021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B4FCF">
              <w:rPr>
                <w:color w:val="000000"/>
                <w:sz w:val="20"/>
                <w:szCs w:val="20"/>
                <w:lang w:eastAsia="zh-CN"/>
              </w:rPr>
              <w:t>(очередной финансовый</w:t>
            </w:r>
            <w:proofErr w:type="gramEnd"/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год)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2022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 xml:space="preserve"> (1-й год планового периода)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2023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 xml:space="preserve"> (2-й год планового периода)</w:t>
            </w:r>
          </w:p>
        </w:tc>
      </w:tr>
      <w:tr w:rsidR="00FB4FCF" w:rsidRPr="00FB4FCF" w:rsidTr="000A07E9"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С учетом всех форм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наименование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код 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</w:tr>
      <w:tr w:rsidR="00FB4FCF" w:rsidRPr="00FB4FCF" w:rsidTr="000A07E9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 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7 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8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9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11 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</w:pPr>
            <w:r w:rsidRPr="00FB4FCF">
              <w:rPr>
                <w:color w:val="000000"/>
                <w:lang w:eastAsia="zh-CN"/>
              </w:rPr>
              <w:t xml:space="preserve">12 </w:t>
            </w:r>
          </w:p>
        </w:tc>
      </w:tr>
      <w:tr w:rsidR="00FB4FCF" w:rsidRPr="00FB4FCF" w:rsidTr="000A07E9">
        <w:trPr>
          <w:trHeight w:val="553"/>
        </w:trPr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ind w:firstLine="60"/>
              <w:jc w:val="both"/>
              <w:rPr>
                <w:color w:val="000000"/>
                <w:lang w:eastAsia="zh-CN"/>
              </w:rPr>
            </w:pPr>
            <w:r w:rsidRPr="00FB4FCF">
              <w:t>08.0012Р49191000000001</w:t>
            </w: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Создание экспозиции, выставок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В стационарных условиях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Количество  экскурсий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единиц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642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</w:rPr>
            </w:pPr>
            <w:r w:rsidRPr="00FB4FCF">
              <w:rPr>
                <w:color w:val="000000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</w:rPr>
            </w:pPr>
            <w:r w:rsidRPr="00FB4FCF">
              <w:rPr>
                <w:color w:val="000000"/>
              </w:rPr>
              <w:t>100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</w:pPr>
            <w:r w:rsidRPr="00FB4FCF">
              <w:rPr>
                <w:color w:val="000000"/>
              </w:rPr>
              <w:t xml:space="preserve">100 </w:t>
            </w:r>
          </w:p>
        </w:tc>
      </w:tr>
      <w:tr w:rsidR="00FB4FCF" w:rsidRPr="00FB4FCF" w:rsidTr="000A07E9"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ind w:firstLine="60"/>
              <w:jc w:val="both"/>
              <w:rPr>
                <w:color w:val="000000"/>
                <w:lang w:eastAsia="zh-CN"/>
              </w:rPr>
            </w:pPr>
            <w:r w:rsidRPr="00FB4FCF">
              <w:t xml:space="preserve">  08.0013Р49191000000001</w:t>
            </w: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Создание экспозиций, выставок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Вне стационара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Количество  экскурсий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единиц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642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8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8</w:t>
            </w:r>
          </w:p>
        </w:tc>
      </w:tr>
    </w:tbl>
    <w:p w:rsidR="00FB4FCF" w:rsidRPr="00FB4FCF" w:rsidRDefault="00FB4FCF" w:rsidP="00FB4FCF">
      <w:pPr>
        <w:widowControl w:val="0"/>
        <w:suppressAutoHyphens/>
        <w:autoSpaceDE w:val="0"/>
        <w:jc w:val="both"/>
        <w:rPr>
          <w:lang w:eastAsia="zh-CN"/>
        </w:rPr>
      </w:pPr>
    </w:p>
    <w:p w:rsidR="00FB4FCF" w:rsidRPr="00FB4FCF" w:rsidRDefault="00FB4FCF" w:rsidP="00FB4FCF">
      <w:pPr>
        <w:widowControl w:val="0"/>
        <w:suppressAutoHyphens/>
        <w:autoSpaceDE w:val="0"/>
        <w:jc w:val="both"/>
        <w:rPr>
          <w:color w:val="000000"/>
          <w:lang w:eastAsia="zh-CN"/>
        </w:rPr>
      </w:pPr>
      <w:r w:rsidRPr="00FB4FCF">
        <w:rPr>
          <w:color w:val="000000"/>
          <w:lang w:eastAsia="zh-CN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10%.</w:t>
      </w:r>
    </w:p>
    <w:p w:rsidR="00FB4FCF" w:rsidRPr="00FB4FCF" w:rsidRDefault="00FB4FCF" w:rsidP="00FB4FCF">
      <w:pPr>
        <w:widowControl w:val="0"/>
        <w:suppressAutoHyphens/>
        <w:autoSpaceDE w:val="0"/>
        <w:rPr>
          <w:color w:val="000000"/>
          <w:lang w:eastAsia="zh-CN"/>
        </w:rPr>
      </w:pPr>
      <w:r w:rsidRPr="00FB4FCF">
        <w:rPr>
          <w:color w:val="000000"/>
          <w:lang w:eastAsia="zh-CN"/>
        </w:rPr>
        <w:t>3.2. Показатели, характеризующие объем работы: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280"/>
        <w:gridCol w:w="2904"/>
        <w:gridCol w:w="2329"/>
        <w:gridCol w:w="1691"/>
        <w:gridCol w:w="1788"/>
        <w:gridCol w:w="876"/>
        <w:gridCol w:w="1173"/>
        <w:gridCol w:w="1134"/>
        <w:gridCol w:w="1189"/>
      </w:tblGrid>
      <w:tr w:rsidR="00FB4FCF" w:rsidRPr="00FB4FCF" w:rsidTr="000A07E9">
        <w:tc>
          <w:tcPr>
            <w:tcW w:w="22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Уникальный номер реестровой записи 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Показатель, характеризующий содержание работы 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Показатель, характеризующий условия (формы) выполнения работы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Показатель объема работы </w:t>
            </w:r>
          </w:p>
        </w:tc>
        <w:tc>
          <w:tcPr>
            <w:tcW w:w="3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Значение показателя объема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работы </w:t>
            </w:r>
          </w:p>
        </w:tc>
      </w:tr>
      <w:tr w:rsidR="00FB4FCF" w:rsidRPr="00FB4FCF" w:rsidTr="000A07E9">
        <w:tc>
          <w:tcPr>
            <w:tcW w:w="2280" w:type="dxa"/>
            <w:tcBorders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наименование показателя 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наименование показателя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показ музейных предметов 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наименование показателя 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единица измерения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 ОКЕИ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2021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B4FCF">
              <w:rPr>
                <w:color w:val="000000"/>
                <w:sz w:val="20"/>
                <w:szCs w:val="20"/>
                <w:lang w:eastAsia="zh-CN"/>
              </w:rPr>
              <w:t>(очередной финансо-вый</w:t>
            </w:r>
            <w:proofErr w:type="gramEnd"/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год)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2022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 xml:space="preserve"> (1-й год планового периода)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2023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 xml:space="preserve"> (2-й год планового периода)</w:t>
            </w:r>
          </w:p>
        </w:tc>
      </w:tr>
      <w:tr w:rsidR="00FB4FCF" w:rsidRPr="00FB4FCF" w:rsidTr="000A07E9"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наименование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код 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</w:tr>
      <w:tr w:rsidR="00FB4FCF" w:rsidRPr="00FB4FCF" w:rsidTr="000A07E9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 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7 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8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9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11 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</w:pPr>
            <w:r w:rsidRPr="00FB4FCF">
              <w:rPr>
                <w:color w:val="000000"/>
                <w:lang w:eastAsia="zh-CN"/>
              </w:rPr>
              <w:t xml:space="preserve">12 </w:t>
            </w:r>
          </w:p>
        </w:tc>
      </w:tr>
      <w:tr w:rsidR="00FB4FCF" w:rsidRPr="00FB4FCF" w:rsidTr="000A07E9"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ind w:firstLine="60"/>
              <w:jc w:val="both"/>
              <w:rPr>
                <w:color w:val="000000"/>
                <w:lang w:eastAsia="zh-CN"/>
              </w:rPr>
            </w:pPr>
            <w:r w:rsidRPr="00FB4FCF">
              <w:t>08.0012Р491910000</w:t>
            </w:r>
            <w:r w:rsidRPr="00FB4FCF">
              <w:lastRenderedPageBreak/>
              <w:t>00001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lastRenderedPageBreak/>
              <w:t xml:space="preserve">Создание экспозиций, </w:t>
            </w:r>
            <w:r w:rsidRPr="00FB4FCF">
              <w:rPr>
                <w:color w:val="000000"/>
                <w:lang w:eastAsia="zh-CN"/>
              </w:rPr>
              <w:lastRenderedPageBreak/>
              <w:t xml:space="preserve">выставок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lastRenderedPageBreak/>
              <w:t xml:space="preserve">В стационарных </w:t>
            </w:r>
            <w:r w:rsidRPr="00FB4FCF">
              <w:rPr>
                <w:color w:val="000000"/>
                <w:lang w:eastAsia="zh-CN"/>
              </w:rPr>
              <w:lastRenderedPageBreak/>
              <w:t>условиях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lastRenderedPageBreak/>
              <w:t xml:space="preserve">Количество  </w:t>
            </w:r>
            <w:r w:rsidRPr="00FB4FCF">
              <w:rPr>
                <w:color w:val="000000"/>
                <w:lang w:eastAsia="zh-CN"/>
              </w:rPr>
              <w:lastRenderedPageBreak/>
              <w:t>экспозиций (выставок)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lastRenderedPageBreak/>
              <w:t>единиц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642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25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</w:pPr>
            <w:r w:rsidRPr="00FB4FCF">
              <w:rPr>
                <w:color w:val="000000"/>
                <w:lang w:eastAsia="zh-CN"/>
              </w:rPr>
              <w:t>2</w:t>
            </w:r>
            <w:r w:rsidRPr="00FB4FCF">
              <w:rPr>
                <w:color w:val="000000"/>
              </w:rPr>
              <w:t>5</w:t>
            </w:r>
          </w:p>
        </w:tc>
      </w:tr>
      <w:tr w:rsidR="00FB4FCF" w:rsidRPr="00FB4FCF" w:rsidTr="000A07E9"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ind w:firstLine="60"/>
              <w:jc w:val="both"/>
              <w:rPr>
                <w:color w:val="000000"/>
                <w:lang w:eastAsia="zh-CN"/>
              </w:rPr>
            </w:pPr>
            <w:r w:rsidRPr="00FB4FCF">
              <w:lastRenderedPageBreak/>
              <w:t xml:space="preserve">  08.0013Р49191000000001</w:t>
            </w: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Создание экспозиций. Выставок </w:t>
            </w:r>
          </w:p>
        </w:tc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В нестационарных условиях</w:t>
            </w:r>
          </w:p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Количество  экспозиций (выставок)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единиц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642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7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7</w:t>
            </w:r>
          </w:p>
        </w:tc>
      </w:tr>
    </w:tbl>
    <w:p w:rsidR="00FB4FCF" w:rsidRPr="00FB4FCF" w:rsidRDefault="00FB4FCF" w:rsidP="00FB4FCF">
      <w:pPr>
        <w:widowControl w:val="0"/>
        <w:suppressAutoHyphens/>
        <w:autoSpaceDE w:val="0"/>
        <w:jc w:val="both"/>
        <w:rPr>
          <w:color w:val="000000"/>
          <w:lang w:eastAsia="zh-CN"/>
        </w:rPr>
      </w:pPr>
      <w:r w:rsidRPr="00FB4FCF">
        <w:rPr>
          <w:color w:val="000000"/>
          <w:lang w:eastAsia="zh-CN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10%.</w:t>
      </w:r>
    </w:p>
    <w:p w:rsidR="00FB4FCF" w:rsidRPr="00FB4FCF" w:rsidRDefault="00FB4FCF" w:rsidP="00FB4FCF">
      <w:pPr>
        <w:widowControl w:val="0"/>
        <w:suppressAutoHyphens/>
        <w:autoSpaceDE w:val="0"/>
        <w:jc w:val="both"/>
        <w:rPr>
          <w:color w:val="000000"/>
          <w:lang w:eastAsia="zh-CN"/>
        </w:rPr>
      </w:pPr>
    </w:p>
    <w:p w:rsidR="00FB4FCF" w:rsidRPr="00FB4FCF" w:rsidRDefault="00FB4FCF" w:rsidP="00FB4FCF">
      <w:pPr>
        <w:widowControl w:val="0"/>
        <w:suppressAutoHyphens/>
        <w:autoSpaceDE w:val="0"/>
        <w:jc w:val="both"/>
        <w:rPr>
          <w:color w:val="000000"/>
          <w:lang w:eastAsia="zh-CN"/>
        </w:rPr>
      </w:pPr>
      <w:r w:rsidRPr="00FB4FCF">
        <w:rPr>
          <w:color w:val="000000"/>
          <w:u w:val="single"/>
          <w:lang w:eastAsia="zh-CN"/>
        </w:rPr>
        <w:t>Раздел 2</w:t>
      </w:r>
    </w:p>
    <w:p w:rsidR="00FB4FCF" w:rsidRPr="00FB4FCF" w:rsidRDefault="00FB4FCF" w:rsidP="00FB4FCF">
      <w:pPr>
        <w:widowControl w:val="0"/>
        <w:suppressAutoHyphens/>
        <w:autoSpaceDE w:val="0"/>
        <w:ind w:firstLine="300"/>
        <w:jc w:val="both"/>
        <w:rPr>
          <w:color w:val="000000"/>
          <w:lang w:eastAsia="zh-CN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2049"/>
        <w:gridCol w:w="1134"/>
        <w:gridCol w:w="1819"/>
        <w:gridCol w:w="30"/>
        <w:gridCol w:w="25"/>
      </w:tblGrid>
      <w:tr w:rsidR="00FB4FCF" w:rsidRPr="00FB4FCF" w:rsidTr="000A07E9">
        <w:trPr>
          <w:trHeight w:val="982"/>
        </w:trPr>
        <w:tc>
          <w:tcPr>
            <w:tcW w:w="12049" w:type="dxa"/>
            <w:shd w:val="clear" w:color="auto" w:fill="auto"/>
          </w:tcPr>
          <w:p w:rsidR="00FB4FCF" w:rsidRPr="00FB4FCF" w:rsidRDefault="00FB4FCF" w:rsidP="000A07E9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bCs/>
                <w:color w:val="000000"/>
                <w:lang w:eastAsia="zh-CN"/>
              </w:rPr>
              <w:t>1.Наименование работы:</w:t>
            </w:r>
            <w:r w:rsidRPr="00FB4FCF">
              <w:rPr>
                <w:color w:val="000000"/>
                <w:lang w:eastAsia="zh-CN"/>
              </w:rPr>
              <w:t xml:space="preserve"> </w:t>
            </w:r>
            <w:r w:rsidRPr="00FB4FCF">
              <w:rPr>
                <w:bCs/>
                <w:color w:val="000000"/>
                <w:u w:val="single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proofErr w:type="spellStart"/>
            <w:proofErr w:type="gramStart"/>
            <w:r w:rsidRPr="00FB4FCF">
              <w:rPr>
                <w:color w:val="000000"/>
                <w:lang w:eastAsia="zh-CN"/>
              </w:rPr>
              <w:t>Уникаль-ный</w:t>
            </w:r>
            <w:proofErr w:type="spellEnd"/>
            <w:proofErr w:type="gramEnd"/>
            <w:r w:rsidRPr="00FB4FCF">
              <w:rPr>
                <w:color w:val="000000"/>
                <w:lang w:eastAsia="zh-CN"/>
              </w:rPr>
              <w:t xml:space="preserve"> номер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по базовому (отраслевому) перечню</w:t>
            </w: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 </w:t>
            </w:r>
            <w:r w:rsidRPr="00FB4FCF">
              <w:rPr>
                <w:color w:val="000000"/>
              </w:rPr>
              <w:t xml:space="preserve"> 08.0008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</w:p>
        </w:tc>
      </w:tr>
      <w:tr w:rsidR="00FB4FCF" w:rsidRPr="00FB4FCF" w:rsidTr="000A07E9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12049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ind w:left="720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ind w:left="36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2.Категории потребителей работы:  в интересах общества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819" w:type="dxa"/>
            <w:tcBorders>
              <w:top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0" w:type="dxa"/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:rsidR="00FB4FCF" w:rsidRPr="00FB4FCF" w:rsidRDefault="00FB4FCF" w:rsidP="00FB4FCF">
      <w:pPr>
        <w:widowControl w:val="0"/>
        <w:suppressAutoHyphens/>
        <w:autoSpaceDE w:val="0"/>
        <w:rPr>
          <w:lang w:eastAsia="zh-CN"/>
        </w:rPr>
      </w:pPr>
    </w:p>
    <w:p w:rsidR="00FB4FCF" w:rsidRPr="00FB4FCF" w:rsidRDefault="00FB4FCF" w:rsidP="00FB4FCF">
      <w:pPr>
        <w:autoSpaceDE w:val="0"/>
      </w:pPr>
      <w:r w:rsidRPr="00FB4FCF">
        <w:t>3. Показатели, характеризующие объем и (или) качество работы:</w:t>
      </w:r>
    </w:p>
    <w:p w:rsidR="00FB4FCF" w:rsidRPr="00FB4FCF" w:rsidRDefault="00FB4FCF" w:rsidP="00FB4FCF">
      <w:pPr>
        <w:widowControl w:val="0"/>
        <w:suppressAutoHyphens/>
        <w:autoSpaceDE w:val="0"/>
        <w:rPr>
          <w:color w:val="000000"/>
          <w:lang w:eastAsia="zh-CN"/>
        </w:rPr>
      </w:pPr>
      <w:r w:rsidRPr="00FB4FCF">
        <w:t>3.1. Показатели, характеризующие качество работы:</w:t>
      </w:r>
    </w:p>
    <w:p w:rsidR="00FB4FCF" w:rsidRPr="00FB4FCF" w:rsidRDefault="00FB4FCF" w:rsidP="00FB4FCF">
      <w:pPr>
        <w:widowControl w:val="0"/>
        <w:suppressAutoHyphens/>
        <w:autoSpaceDE w:val="0"/>
        <w:rPr>
          <w:color w:val="000000"/>
          <w:lang w:eastAsia="zh-CN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280"/>
        <w:gridCol w:w="2398"/>
        <w:gridCol w:w="2693"/>
        <w:gridCol w:w="1701"/>
        <w:gridCol w:w="1920"/>
        <w:gridCol w:w="876"/>
        <w:gridCol w:w="1173"/>
        <w:gridCol w:w="1134"/>
        <w:gridCol w:w="906"/>
      </w:tblGrid>
      <w:tr w:rsidR="00FB4FCF" w:rsidRPr="00FB4FCF" w:rsidTr="000A07E9">
        <w:tc>
          <w:tcPr>
            <w:tcW w:w="228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Уникальный номер реестровой записи 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Показатель, характеризующий содержание работы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Показатель, характеризующий условия (формы) выполнения работы</w:t>
            </w:r>
          </w:p>
        </w:tc>
        <w:tc>
          <w:tcPr>
            <w:tcW w:w="4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Показатель качества работы </w:t>
            </w:r>
          </w:p>
        </w:tc>
        <w:tc>
          <w:tcPr>
            <w:tcW w:w="3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Значение показателя качества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работы </w:t>
            </w:r>
          </w:p>
        </w:tc>
      </w:tr>
      <w:tr w:rsidR="00FB4FCF" w:rsidRPr="00FB4FCF" w:rsidTr="000A07E9">
        <w:tc>
          <w:tcPr>
            <w:tcW w:w="228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наименование показателя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наименование показателя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наименование показателя </w:t>
            </w:r>
          </w:p>
        </w:tc>
        <w:tc>
          <w:tcPr>
            <w:tcW w:w="2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единица измерения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 ОКЕИ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2021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B4FCF">
              <w:rPr>
                <w:color w:val="000000"/>
                <w:sz w:val="20"/>
                <w:szCs w:val="20"/>
                <w:lang w:eastAsia="zh-CN"/>
              </w:rPr>
              <w:t>(очередной финансовый</w:t>
            </w:r>
            <w:proofErr w:type="gramEnd"/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год)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2022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 xml:space="preserve"> (1-й год планового периода)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2023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 xml:space="preserve"> (2-й год планового периода)</w:t>
            </w:r>
          </w:p>
        </w:tc>
      </w:tr>
      <w:tr w:rsidR="00FB4FCF" w:rsidRPr="00FB4FCF" w:rsidTr="000A07E9"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наименование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код 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</w:tr>
      <w:tr w:rsidR="00FB4FCF" w:rsidRPr="00FB4FCF" w:rsidTr="000A07E9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lastRenderedPageBreak/>
              <w:t xml:space="preserve">1 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7 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8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9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11 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</w:pPr>
            <w:r w:rsidRPr="00FB4FCF">
              <w:rPr>
                <w:color w:val="000000"/>
                <w:lang w:eastAsia="zh-CN"/>
              </w:rPr>
              <w:t xml:space="preserve">12 </w:t>
            </w:r>
          </w:p>
        </w:tc>
      </w:tr>
      <w:tr w:rsidR="00FB4FCF" w:rsidRPr="00FB4FCF" w:rsidTr="000A07E9">
        <w:trPr>
          <w:trHeight w:val="553"/>
        </w:trPr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autoSpaceDE w:val="0"/>
            </w:pPr>
            <w:r w:rsidRPr="00FB4FCF">
              <w:t>08.0008Р4919</w:t>
            </w:r>
          </w:p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ind w:firstLine="60"/>
              <w:jc w:val="both"/>
              <w:rPr>
                <w:color w:val="000000"/>
                <w:lang w:eastAsia="zh-CN"/>
              </w:rPr>
            </w:pPr>
            <w:r w:rsidRPr="00FB4FCF">
              <w:t>1000000001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autoSpaceDE w:val="0"/>
              <w:rPr>
                <w:rFonts w:eastAsia="TimesNewRomanPSMT"/>
              </w:rPr>
            </w:pPr>
            <w:r w:rsidRPr="00FB4FCF">
              <w:rPr>
                <w:color w:val="000000"/>
                <w:lang w:eastAsia="zh-CN"/>
              </w:rPr>
              <w:t xml:space="preserve"> </w:t>
            </w:r>
            <w:r w:rsidRPr="00FB4FCF">
              <w:rPr>
                <w:rFonts w:eastAsia="TimesNewRomanPSMT"/>
              </w:rPr>
              <w:t xml:space="preserve">Создание и поддержание </w:t>
            </w:r>
            <w:proofErr w:type="gramStart"/>
            <w:r w:rsidRPr="00FB4FCF">
              <w:rPr>
                <w:rFonts w:eastAsia="TimesNewRomanPSMT"/>
              </w:rPr>
              <w:t>нормативных</w:t>
            </w:r>
            <w:proofErr w:type="gramEnd"/>
          </w:p>
          <w:p w:rsidR="00FB4FCF" w:rsidRPr="00FB4FCF" w:rsidRDefault="00FB4FCF" w:rsidP="00FB4FCF">
            <w:pPr>
              <w:autoSpaceDE w:val="0"/>
              <w:rPr>
                <w:rFonts w:eastAsia="TimesNewRomanPSMT"/>
              </w:rPr>
            </w:pPr>
            <w:r w:rsidRPr="00FB4FCF">
              <w:rPr>
                <w:rFonts w:eastAsia="TimesNewRomanPSMT"/>
              </w:rPr>
              <w:t>условий хранения и</w:t>
            </w:r>
          </w:p>
          <w:p w:rsidR="00FB4FCF" w:rsidRPr="00FB4FCF" w:rsidRDefault="00FB4FCF" w:rsidP="00FB4FCF">
            <w:pPr>
              <w:autoSpaceDE w:val="0"/>
              <w:rPr>
                <w:rFonts w:eastAsia="TimesNewRomanPSMT"/>
              </w:rPr>
            </w:pPr>
            <w:r w:rsidRPr="00FB4FCF">
              <w:rPr>
                <w:rFonts w:eastAsia="TimesNewRomanPSMT"/>
              </w:rPr>
              <w:t>обеспечения безопасности музейного</w:t>
            </w:r>
          </w:p>
          <w:p w:rsidR="00FB4FCF" w:rsidRPr="00FB4FCF" w:rsidRDefault="00FB4FCF" w:rsidP="00FB4FCF">
            <w:pPr>
              <w:autoSpaceDE w:val="0"/>
              <w:rPr>
                <w:rFonts w:eastAsia="TimesNewRomanPSMT"/>
              </w:rPr>
            </w:pPr>
            <w:proofErr w:type="gramStart"/>
            <w:r w:rsidRPr="00FB4FCF">
              <w:rPr>
                <w:rFonts w:eastAsia="TimesNewRomanPSMT"/>
              </w:rPr>
              <w:t>фонда (в стационарных</w:t>
            </w:r>
            <w:proofErr w:type="gramEnd"/>
          </w:p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  <w:proofErr w:type="gramStart"/>
            <w:r w:rsidRPr="00FB4FCF">
              <w:rPr>
                <w:rFonts w:eastAsia="TimesNewRomanPSMT"/>
              </w:rPr>
              <w:t>условиях</w:t>
            </w:r>
            <w:proofErr w:type="gramEnd"/>
            <w:r w:rsidRPr="00FB4FCF">
              <w:rPr>
                <w:rFonts w:eastAsia="TimesNewRomanPSMT"/>
              </w:rPr>
              <w:t>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autoSpaceDE w:val="0"/>
              <w:rPr>
                <w:sz w:val="20"/>
                <w:szCs w:val="20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FB4FCF">
              <w:rPr>
                <w:sz w:val="20"/>
                <w:szCs w:val="20"/>
              </w:rPr>
              <w:t>Доля предметов</w:t>
            </w:r>
          </w:p>
          <w:p w:rsidR="00FB4FCF" w:rsidRPr="00FB4FCF" w:rsidRDefault="00FB4FCF" w:rsidP="00FB4FCF">
            <w:pPr>
              <w:autoSpaceDE w:val="0"/>
              <w:rPr>
                <w:sz w:val="20"/>
                <w:szCs w:val="20"/>
              </w:rPr>
            </w:pPr>
            <w:r w:rsidRPr="00FB4FCF">
              <w:rPr>
                <w:sz w:val="20"/>
                <w:szCs w:val="20"/>
              </w:rPr>
              <w:t>музейного фонда</w:t>
            </w:r>
          </w:p>
          <w:p w:rsidR="00FB4FCF" w:rsidRPr="00FB4FCF" w:rsidRDefault="00FB4FCF" w:rsidP="00FB4FCF">
            <w:pPr>
              <w:autoSpaceDE w:val="0"/>
              <w:rPr>
                <w:sz w:val="20"/>
                <w:szCs w:val="20"/>
              </w:rPr>
            </w:pPr>
            <w:r w:rsidRPr="00FB4FCF">
              <w:rPr>
                <w:sz w:val="20"/>
                <w:szCs w:val="20"/>
              </w:rPr>
              <w:t>внесенных в</w:t>
            </w:r>
          </w:p>
          <w:p w:rsidR="00FB4FCF" w:rsidRPr="00FB4FCF" w:rsidRDefault="00FB4FCF" w:rsidP="00FB4FCF">
            <w:pPr>
              <w:autoSpaceDE w:val="0"/>
              <w:rPr>
                <w:sz w:val="20"/>
                <w:szCs w:val="20"/>
              </w:rPr>
            </w:pPr>
            <w:r w:rsidRPr="00FB4FCF">
              <w:rPr>
                <w:sz w:val="20"/>
                <w:szCs w:val="20"/>
              </w:rPr>
              <w:t>Государственный</w:t>
            </w:r>
          </w:p>
          <w:p w:rsidR="00FB4FCF" w:rsidRPr="00FB4FCF" w:rsidRDefault="00FB4FCF" w:rsidP="00FB4FCF">
            <w:pPr>
              <w:autoSpaceDE w:val="0"/>
              <w:rPr>
                <w:sz w:val="20"/>
                <w:szCs w:val="20"/>
              </w:rPr>
            </w:pPr>
            <w:r w:rsidRPr="00FB4FCF">
              <w:rPr>
                <w:sz w:val="20"/>
                <w:szCs w:val="20"/>
              </w:rPr>
              <w:t xml:space="preserve">каталог </w:t>
            </w:r>
            <w:proofErr w:type="gramStart"/>
            <w:r w:rsidRPr="00FB4FCF">
              <w:rPr>
                <w:sz w:val="20"/>
                <w:szCs w:val="20"/>
              </w:rPr>
              <w:t>Музейного</w:t>
            </w:r>
            <w:proofErr w:type="gramEnd"/>
          </w:p>
          <w:p w:rsidR="00FB4FCF" w:rsidRPr="00FB4FCF" w:rsidRDefault="00FB4FCF" w:rsidP="00FB4FCF">
            <w:pPr>
              <w:autoSpaceDE w:val="0"/>
              <w:rPr>
                <w:sz w:val="20"/>
                <w:szCs w:val="20"/>
              </w:rPr>
            </w:pPr>
            <w:r w:rsidRPr="00FB4FCF">
              <w:rPr>
                <w:sz w:val="20"/>
                <w:szCs w:val="20"/>
              </w:rPr>
              <w:t xml:space="preserve">фонда </w:t>
            </w:r>
            <w:proofErr w:type="gramStart"/>
            <w:r w:rsidRPr="00FB4FCF">
              <w:rPr>
                <w:sz w:val="20"/>
                <w:szCs w:val="20"/>
              </w:rPr>
              <w:t>Российской</w:t>
            </w:r>
            <w:proofErr w:type="gramEnd"/>
          </w:p>
          <w:p w:rsidR="00FB4FCF" w:rsidRPr="00FB4FCF" w:rsidRDefault="00FB4FCF" w:rsidP="00FB4FCF">
            <w:pPr>
              <w:autoSpaceDE w:val="0"/>
              <w:rPr>
                <w:sz w:val="20"/>
                <w:szCs w:val="20"/>
              </w:rPr>
            </w:pPr>
            <w:r w:rsidRPr="00FB4FCF">
              <w:rPr>
                <w:sz w:val="20"/>
                <w:szCs w:val="20"/>
              </w:rPr>
              <w:t>Федерации от общего</w:t>
            </w:r>
          </w:p>
          <w:p w:rsidR="00FB4FCF" w:rsidRPr="00FB4FCF" w:rsidRDefault="00FB4FCF" w:rsidP="00FB4FCF">
            <w:pPr>
              <w:autoSpaceDE w:val="0"/>
              <w:rPr>
                <w:sz w:val="20"/>
                <w:szCs w:val="20"/>
              </w:rPr>
            </w:pPr>
            <w:r w:rsidRPr="00FB4FCF">
              <w:rPr>
                <w:sz w:val="20"/>
                <w:szCs w:val="20"/>
              </w:rPr>
              <w:t>количества предметов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sz w:val="20"/>
                <w:szCs w:val="20"/>
              </w:rPr>
              <w:t>основного фонда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единиц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642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50%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65%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70%</w:t>
            </w:r>
          </w:p>
        </w:tc>
      </w:tr>
    </w:tbl>
    <w:p w:rsidR="00FB4FCF" w:rsidRPr="00FB4FCF" w:rsidRDefault="00FB4FCF" w:rsidP="00FB4FCF">
      <w:pPr>
        <w:widowControl w:val="0"/>
        <w:suppressAutoHyphens/>
        <w:autoSpaceDE w:val="0"/>
        <w:jc w:val="both"/>
        <w:rPr>
          <w:lang w:eastAsia="zh-CN"/>
        </w:rPr>
      </w:pPr>
    </w:p>
    <w:p w:rsidR="00FB4FCF" w:rsidRPr="00FB4FCF" w:rsidRDefault="00FB4FCF" w:rsidP="00FB4FCF">
      <w:pPr>
        <w:widowControl w:val="0"/>
        <w:suppressAutoHyphens/>
        <w:autoSpaceDE w:val="0"/>
        <w:jc w:val="both"/>
        <w:rPr>
          <w:color w:val="000000"/>
          <w:lang w:eastAsia="zh-CN"/>
        </w:rPr>
      </w:pPr>
      <w:r w:rsidRPr="00FB4FCF">
        <w:rPr>
          <w:color w:val="000000"/>
          <w:lang w:eastAsia="zh-CN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10%.</w:t>
      </w:r>
    </w:p>
    <w:p w:rsidR="00FB4FCF" w:rsidRPr="00FB4FCF" w:rsidRDefault="00FB4FCF" w:rsidP="000A1889">
      <w:pPr>
        <w:widowControl w:val="0"/>
        <w:suppressAutoHyphens/>
        <w:autoSpaceDE w:val="0"/>
        <w:rPr>
          <w:color w:val="000000"/>
          <w:lang w:eastAsia="zh-CN"/>
        </w:rPr>
      </w:pPr>
      <w:r w:rsidRPr="00FB4FCF">
        <w:rPr>
          <w:color w:val="000000"/>
          <w:lang w:eastAsia="zh-CN"/>
        </w:rPr>
        <w:t>3.2. Показатели, характеризующие объем работы:</w:t>
      </w:r>
    </w:p>
    <w:p w:rsidR="00FB4FCF" w:rsidRPr="00FB4FCF" w:rsidRDefault="00FB4FCF" w:rsidP="00FB4FCF">
      <w:pPr>
        <w:widowControl w:val="0"/>
        <w:suppressAutoHyphens/>
        <w:autoSpaceDE w:val="0"/>
        <w:rPr>
          <w:color w:val="000000"/>
          <w:lang w:eastAsia="zh-CN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280"/>
        <w:gridCol w:w="2904"/>
        <w:gridCol w:w="2329"/>
        <w:gridCol w:w="1691"/>
        <w:gridCol w:w="1788"/>
        <w:gridCol w:w="876"/>
        <w:gridCol w:w="1173"/>
        <w:gridCol w:w="1134"/>
        <w:gridCol w:w="1189"/>
      </w:tblGrid>
      <w:tr w:rsidR="00FB4FCF" w:rsidRPr="00FB4FCF" w:rsidTr="000A07E9">
        <w:tc>
          <w:tcPr>
            <w:tcW w:w="22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Уникальный номер реестровой записи 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Показатель, характеризующий содержание работы 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Показатель, характеризующий условия (формы) выполнения работы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Показатель объема работы </w:t>
            </w:r>
          </w:p>
        </w:tc>
        <w:tc>
          <w:tcPr>
            <w:tcW w:w="3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Значение показателя объема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работы </w:t>
            </w:r>
          </w:p>
        </w:tc>
      </w:tr>
      <w:tr w:rsidR="00FB4FCF" w:rsidRPr="00FB4FCF" w:rsidTr="000A07E9">
        <w:tc>
          <w:tcPr>
            <w:tcW w:w="2280" w:type="dxa"/>
            <w:tcBorders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наименование показателя 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наименование показателя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показ музейных предметов 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наименование показателя 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единица измерения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 ОКЕИ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2021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B4FCF">
              <w:rPr>
                <w:color w:val="000000"/>
                <w:sz w:val="20"/>
                <w:szCs w:val="20"/>
                <w:lang w:eastAsia="zh-CN"/>
              </w:rPr>
              <w:t>(очередной финансо-вый</w:t>
            </w:r>
            <w:proofErr w:type="gramEnd"/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год)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2022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 xml:space="preserve"> (1-й год планового периода)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>2023 год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sz w:val="20"/>
                <w:szCs w:val="20"/>
                <w:lang w:eastAsia="zh-CN"/>
              </w:rPr>
              <w:t xml:space="preserve"> (2-й год планового периода)</w:t>
            </w:r>
          </w:p>
        </w:tc>
      </w:tr>
      <w:tr w:rsidR="00FB4FCF" w:rsidRPr="00FB4FCF" w:rsidTr="000A07E9"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наименование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код </w:t>
            </w: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</w:tr>
      <w:tr w:rsidR="00FB4FCF" w:rsidRPr="00FB4FCF" w:rsidTr="000A07E9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 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7 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8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9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11 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</w:pPr>
            <w:r w:rsidRPr="00FB4FCF">
              <w:rPr>
                <w:color w:val="000000"/>
                <w:lang w:eastAsia="zh-CN"/>
              </w:rPr>
              <w:t xml:space="preserve">12 </w:t>
            </w:r>
          </w:p>
        </w:tc>
      </w:tr>
      <w:tr w:rsidR="00FB4FCF" w:rsidRPr="00FB4FCF" w:rsidTr="000A07E9"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autoSpaceDE w:val="0"/>
            </w:pPr>
            <w:r w:rsidRPr="00FB4FCF">
              <w:t xml:space="preserve"> 08.0008Р4919</w:t>
            </w:r>
          </w:p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ind w:firstLine="60"/>
              <w:jc w:val="both"/>
              <w:rPr>
                <w:color w:val="000000"/>
                <w:lang w:eastAsia="zh-CN"/>
              </w:rPr>
            </w:pPr>
            <w:r w:rsidRPr="00FB4FCF">
              <w:t>1000000001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Комплектование музейных предметов (пополнение фондов)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suppressAutoHyphens/>
              <w:snapToGrid w:val="0"/>
              <w:spacing w:after="200" w:line="276" w:lineRule="auto"/>
            </w:pPr>
            <w:r w:rsidRPr="00FB4FCF">
              <w:rPr>
                <w:color w:val="000000"/>
                <w:lang w:eastAsia="zh-CN"/>
              </w:rPr>
              <w:t>В стационарных условиях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autoSpaceDE w:val="0"/>
            </w:pPr>
            <w:r w:rsidRPr="00FB4FCF">
              <w:t>Количество</w:t>
            </w:r>
          </w:p>
          <w:p w:rsidR="00FB4FCF" w:rsidRPr="00FB4FCF" w:rsidRDefault="00FB4FCF" w:rsidP="00FB4FCF">
            <w:pPr>
              <w:autoSpaceDE w:val="0"/>
            </w:pPr>
            <w:r w:rsidRPr="00FB4FCF">
              <w:t>предметов</w:t>
            </w:r>
          </w:p>
          <w:p w:rsidR="00FB4FCF" w:rsidRPr="00FB4FCF" w:rsidRDefault="00FB4FCF" w:rsidP="00FB4FCF">
            <w:pPr>
              <w:autoSpaceDE w:val="0"/>
            </w:pPr>
            <w:proofErr w:type="gramStart"/>
            <w:r w:rsidRPr="00FB4FCF">
              <w:t>(основной и</w:t>
            </w:r>
            <w:proofErr w:type="gramEnd"/>
          </w:p>
          <w:p w:rsidR="00FB4FCF" w:rsidRPr="00FB4FCF" w:rsidRDefault="00FB4FCF" w:rsidP="00FB4FCF">
            <w:pPr>
              <w:autoSpaceDE w:val="0"/>
              <w:rPr>
                <w:color w:val="000000"/>
                <w:lang w:eastAsia="zh-CN"/>
              </w:rPr>
            </w:pPr>
            <w:r w:rsidRPr="00FB4FCF">
              <w:t>вспомогательный фонд)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единиц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642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110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110</w:t>
            </w:r>
          </w:p>
        </w:tc>
      </w:tr>
    </w:tbl>
    <w:p w:rsidR="00FB4FCF" w:rsidRPr="00FB4FCF" w:rsidRDefault="00FB4FCF" w:rsidP="00FB4FCF">
      <w:pPr>
        <w:widowControl w:val="0"/>
        <w:suppressAutoHyphens/>
        <w:autoSpaceDE w:val="0"/>
        <w:jc w:val="both"/>
        <w:rPr>
          <w:b/>
          <w:color w:val="000000"/>
          <w:lang w:eastAsia="zh-CN"/>
        </w:rPr>
      </w:pPr>
      <w:r w:rsidRPr="00FB4FCF">
        <w:rPr>
          <w:color w:val="000000"/>
          <w:lang w:eastAsia="zh-CN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10%.</w:t>
      </w:r>
    </w:p>
    <w:p w:rsidR="00FB4FCF" w:rsidRPr="00FB4FCF" w:rsidRDefault="00FB4FCF" w:rsidP="00FB4FCF">
      <w:pPr>
        <w:widowControl w:val="0"/>
        <w:suppressAutoHyphens/>
        <w:autoSpaceDE w:val="0"/>
        <w:rPr>
          <w:b/>
          <w:color w:val="000000"/>
          <w:lang w:eastAsia="zh-CN"/>
        </w:rPr>
      </w:pPr>
    </w:p>
    <w:p w:rsidR="00FB4FCF" w:rsidRPr="00FB4FCF" w:rsidRDefault="00FB4FCF" w:rsidP="00FB4FCF">
      <w:pPr>
        <w:widowControl w:val="0"/>
        <w:suppressAutoHyphens/>
        <w:autoSpaceDE w:val="0"/>
        <w:jc w:val="center"/>
        <w:rPr>
          <w:color w:val="000000"/>
          <w:lang w:eastAsia="zh-CN"/>
        </w:rPr>
      </w:pPr>
      <w:r w:rsidRPr="00FB4FCF">
        <w:rPr>
          <w:b/>
          <w:color w:val="000000"/>
          <w:lang w:eastAsia="zh-CN"/>
        </w:rPr>
        <w:t xml:space="preserve">Часть 3. Прочие сведения о муниципальном задании </w:t>
      </w:r>
    </w:p>
    <w:p w:rsidR="00FB4FCF" w:rsidRPr="00FB4FCF" w:rsidRDefault="00FB4FCF" w:rsidP="00FB4FCF">
      <w:pPr>
        <w:widowControl w:val="0"/>
        <w:suppressAutoHyphens/>
        <w:autoSpaceDE w:val="0"/>
        <w:jc w:val="center"/>
        <w:rPr>
          <w:color w:val="000000"/>
          <w:lang w:eastAsia="zh-CN"/>
        </w:rPr>
      </w:pPr>
    </w:p>
    <w:p w:rsidR="00FB4FCF" w:rsidRPr="00FB4FCF" w:rsidRDefault="00FB4FCF" w:rsidP="0084399C">
      <w:pPr>
        <w:widowControl w:val="0"/>
        <w:suppressAutoHyphens/>
        <w:autoSpaceDE w:val="0"/>
        <w:ind w:firstLine="300"/>
        <w:jc w:val="both"/>
        <w:rPr>
          <w:color w:val="000000"/>
          <w:lang w:eastAsia="zh-CN"/>
        </w:rPr>
      </w:pPr>
      <w:r w:rsidRPr="00FB4FCF">
        <w:rPr>
          <w:color w:val="000000"/>
          <w:lang w:eastAsia="zh-CN"/>
        </w:rPr>
        <w:t xml:space="preserve">1. Основания для досрочного прекращения выполнения муниципального задания: </w:t>
      </w:r>
      <w:r w:rsidRPr="000A1889">
        <w:rPr>
          <w:lang w:eastAsia="zh-CN"/>
        </w:rPr>
        <w:t>р</w:t>
      </w:r>
      <w:r w:rsidRPr="000A1889">
        <w:rPr>
          <w:rFonts w:cs="Verdana"/>
          <w:u w:val="single"/>
          <w:lang w:eastAsia="zh-CN"/>
        </w:rPr>
        <w:t>еорганизация или ликвидация учреждения</w:t>
      </w:r>
    </w:p>
    <w:p w:rsidR="00FB4FCF" w:rsidRPr="00FB4FCF" w:rsidRDefault="00FB4FCF" w:rsidP="0084399C">
      <w:pPr>
        <w:widowControl w:val="0"/>
        <w:suppressAutoHyphens/>
        <w:autoSpaceDE w:val="0"/>
        <w:ind w:firstLine="300"/>
        <w:jc w:val="both"/>
        <w:rPr>
          <w:color w:val="000000"/>
          <w:lang w:eastAsia="zh-CN"/>
        </w:rPr>
      </w:pPr>
      <w:r w:rsidRPr="00FB4FCF">
        <w:rPr>
          <w:color w:val="000000"/>
          <w:lang w:eastAsia="zh-CN"/>
        </w:rPr>
        <w:lastRenderedPageBreak/>
        <w:t>2. Иная информация, необходимая для выполнения (</w:t>
      </w:r>
      <w:proofErr w:type="gramStart"/>
      <w:r w:rsidRPr="00FB4FCF">
        <w:rPr>
          <w:color w:val="000000"/>
          <w:lang w:eastAsia="zh-CN"/>
        </w:rPr>
        <w:t>контроля за</w:t>
      </w:r>
      <w:proofErr w:type="gramEnd"/>
      <w:r w:rsidRPr="00FB4FCF">
        <w:rPr>
          <w:color w:val="000000"/>
          <w:lang w:eastAsia="zh-CN"/>
        </w:rPr>
        <w:t xml:space="preserve"> выполнением) муниципального задания ________________________________    </w:t>
      </w:r>
    </w:p>
    <w:p w:rsidR="00FB4FCF" w:rsidRPr="00FB4FCF" w:rsidRDefault="00FB4FCF" w:rsidP="00FB4FCF">
      <w:pPr>
        <w:widowControl w:val="0"/>
        <w:suppressAutoHyphens/>
        <w:autoSpaceDE w:val="0"/>
        <w:ind w:firstLine="300"/>
        <w:rPr>
          <w:color w:val="000000"/>
          <w:lang w:eastAsia="zh-CN"/>
        </w:rPr>
      </w:pPr>
      <w:r w:rsidRPr="00FB4FCF">
        <w:rPr>
          <w:color w:val="000000"/>
          <w:lang w:eastAsia="zh-CN"/>
        </w:rPr>
        <w:t xml:space="preserve">3. Порядок </w:t>
      </w:r>
      <w:proofErr w:type="gramStart"/>
      <w:r w:rsidRPr="00FB4FCF">
        <w:rPr>
          <w:color w:val="000000"/>
          <w:lang w:eastAsia="zh-CN"/>
        </w:rPr>
        <w:t>контроля за</w:t>
      </w:r>
      <w:proofErr w:type="gramEnd"/>
      <w:r w:rsidRPr="00FB4FCF">
        <w:rPr>
          <w:color w:val="000000"/>
          <w:lang w:eastAsia="zh-CN"/>
        </w:rPr>
        <w:t xml:space="preserve"> выполнением муниципального задания</w:t>
      </w:r>
    </w:p>
    <w:p w:rsidR="00FB4FCF" w:rsidRPr="00FB4FCF" w:rsidRDefault="00FB4FCF" w:rsidP="00FB4FCF">
      <w:pPr>
        <w:widowControl w:val="0"/>
        <w:suppressAutoHyphens/>
        <w:autoSpaceDE w:val="0"/>
        <w:rPr>
          <w:color w:val="000000"/>
          <w:lang w:eastAsia="zh-CN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708"/>
        <w:gridCol w:w="2760"/>
        <w:gridCol w:w="5575"/>
      </w:tblGrid>
      <w:tr w:rsidR="00FB4FCF" w:rsidRPr="00FB4FCF" w:rsidTr="000A07E9"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Форма контроля 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Периодичность 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Органы исполнительной власти, осуществляющие </w:t>
            </w:r>
            <w:proofErr w:type="gramStart"/>
            <w:r w:rsidRPr="00FB4FCF">
              <w:rPr>
                <w:color w:val="000000"/>
                <w:lang w:eastAsia="zh-CN"/>
              </w:rPr>
              <w:t>контроль за</w:t>
            </w:r>
            <w:proofErr w:type="gramEnd"/>
            <w:r w:rsidRPr="00FB4FCF">
              <w:rPr>
                <w:color w:val="000000"/>
                <w:lang w:eastAsia="zh-CN"/>
              </w:rPr>
              <w:t xml:space="preserve"> выполнением муниципального задания </w:t>
            </w:r>
          </w:p>
        </w:tc>
      </w:tr>
      <w:tr w:rsidR="00FB4FCF" w:rsidRPr="00FB4FCF" w:rsidTr="000A07E9"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1 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2 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3 </w:t>
            </w:r>
          </w:p>
        </w:tc>
      </w:tr>
      <w:tr w:rsidR="00FB4FCF" w:rsidRPr="00FB4FCF" w:rsidTr="000A07E9"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Внешний контроль: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Постоянно 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84399C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Администрация Гайнского муниципального </w:t>
            </w:r>
            <w:r w:rsidR="0084399C">
              <w:rPr>
                <w:color w:val="000000"/>
                <w:lang w:eastAsia="zh-CN"/>
              </w:rPr>
              <w:t>округа</w:t>
            </w:r>
          </w:p>
        </w:tc>
      </w:tr>
      <w:tr w:rsidR="00FB4FCF" w:rsidRPr="00FB4FCF" w:rsidTr="000A07E9">
        <w:tc>
          <w:tcPr>
            <w:tcW w:w="6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Осуществление общего регулирования хозяйственной и иной деятельности учреждения, в том числе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Администрация Гайнского муниципального </w:t>
            </w:r>
            <w:r w:rsidR="0084399C" w:rsidRPr="0084399C">
              <w:rPr>
                <w:color w:val="000000"/>
                <w:lang w:eastAsia="zh-CN"/>
              </w:rPr>
              <w:t>округа</w:t>
            </w:r>
          </w:p>
        </w:tc>
      </w:tr>
      <w:tr w:rsidR="00FB4FCF" w:rsidRPr="00FB4FCF" w:rsidTr="000A07E9">
        <w:tc>
          <w:tcPr>
            <w:tcW w:w="6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Плановые проверки: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-выполнения муниципального задания;</w:t>
            </w:r>
          </w:p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-использования бюджетных средств и материальных ресурсов;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В соответствии с графиком проведения проверок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Администрация Гайнского муниципального </w:t>
            </w:r>
            <w:r w:rsidR="0084399C" w:rsidRPr="0084399C">
              <w:rPr>
                <w:color w:val="000000"/>
                <w:lang w:eastAsia="zh-CN"/>
              </w:rPr>
              <w:t>округа</w:t>
            </w:r>
          </w:p>
        </w:tc>
      </w:tr>
      <w:tr w:rsidR="00FB4FCF" w:rsidRPr="00FB4FCF" w:rsidTr="000A07E9">
        <w:tc>
          <w:tcPr>
            <w:tcW w:w="6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Оперативные (внеплановые) проверки;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По мере необходимости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Администрация Гайнского муниципального </w:t>
            </w:r>
            <w:r w:rsidR="0084399C" w:rsidRPr="0084399C">
              <w:rPr>
                <w:color w:val="000000"/>
                <w:lang w:eastAsia="zh-CN"/>
              </w:rPr>
              <w:t>округа</w:t>
            </w:r>
          </w:p>
        </w:tc>
      </w:tr>
      <w:tr w:rsidR="00FB4FCF" w:rsidRPr="00FB4FCF" w:rsidTr="000A07E9">
        <w:tc>
          <w:tcPr>
            <w:tcW w:w="6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Проведение мониторинга основных показателей работы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Ежеквартально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Администрация Гайнского муниципального </w:t>
            </w:r>
            <w:r w:rsidR="0084399C" w:rsidRPr="0084399C">
              <w:rPr>
                <w:color w:val="000000"/>
                <w:lang w:eastAsia="zh-CN"/>
              </w:rPr>
              <w:t>округа</w:t>
            </w:r>
          </w:p>
        </w:tc>
      </w:tr>
      <w:tr w:rsidR="00FB4FCF" w:rsidRPr="00FB4FCF" w:rsidTr="000A07E9">
        <w:tc>
          <w:tcPr>
            <w:tcW w:w="6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Анализ обращений граждан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Ежеквартально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Администрация Гайнского муниципального </w:t>
            </w:r>
            <w:r w:rsidR="0084399C" w:rsidRPr="0084399C">
              <w:rPr>
                <w:color w:val="000000"/>
                <w:lang w:eastAsia="zh-CN"/>
              </w:rPr>
              <w:t>округа</w:t>
            </w:r>
          </w:p>
        </w:tc>
      </w:tr>
      <w:tr w:rsidR="00FB4FCF" w:rsidRPr="00FB4FCF" w:rsidTr="000A07E9">
        <w:tc>
          <w:tcPr>
            <w:tcW w:w="6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Отчет о выполнении муниципального задания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Ежеквартально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Администрация Гайнского муниципального </w:t>
            </w:r>
            <w:r w:rsidR="0084399C" w:rsidRPr="0084399C">
              <w:rPr>
                <w:color w:val="000000"/>
                <w:lang w:eastAsia="zh-CN"/>
              </w:rPr>
              <w:t>округа</w:t>
            </w:r>
          </w:p>
        </w:tc>
      </w:tr>
      <w:tr w:rsidR="00FB4FCF" w:rsidRPr="00FB4FCF" w:rsidTr="000A07E9">
        <w:tc>
          <w:tcPr>
            <w:tcW w:w="6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Акт выполненных работ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>Ежеквартально</w:t>
            </w:r>
          </w:p>
        </w:tc>
        <w:tc>
          <w:tcPr>
            <w:tcW w:w="5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4FCF" w:rsidRPr="00FB4FCF" w:rsidRDefault="00FB4FCF" w:rsidP="00FB4FCF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FB4FCF">
              <w:rPr>
                <w:color w:val="000000"/>
                <w:lang w:eastAsia="zh-CN"/>
              </w:rPr>
              <w:t xml:space="preserve">Администрация Гайнского муниципального </w:t>
            </w:r>
            <w:r w:rsidR="0084399C" w:rsidRPr="0084399C">
              <w:rPr>
                <w:color w:val="000000"/>
                <w:lang w:eastAsia="zh-CN"/>
              </w:rPr>
              <w:t>округа</w:t>
            </w:r>
          </w:p>
        </w:tc>
      </w:tr>
    </w:tbl>
    <w:p w:rsidR="00FB4FCF" w:rsidRPr="00FB4FCF" w:rsidRDefault="00FB4FCF" w:rsidP="00FB4FCF">
      <w:pPr>
        <w:widowControl w:val="0"/>
        <w:suppressAutoHyphens/>
        <w:autoSpaceDE w:val="0"/>
        <w:ind w:firstLine="300"/>
        <w:rPr>
          <w:lang w:eastAsia="zh-CN"/>
        </w:rPr>
      </w:pPr>
    </w:p>
    <w:p w:rsidR="00FB4FCF" w:rsidRPr="00FB4FCF" w:rsidRDefault="00FB4FCF" w:rsidP="0084399C">
      <w:pPr>
        <w:widowControl w:val="0"/>
        <w:suppressAutoHyphens/>
        <w:autoSpaceDE w:val="0"/>
        <w:ind w:firstLine="300"/>
        <w:jc w:val="both"/>
        <w:rPr>
          <w:color w:val="000000"/>
          <w:lang w:eastAsia="zh-CN"/>
        </w:rPr>
      </w:pPr>
      <w:r w:rsidRPr="00FB4FCF">
        <w:rPr>
          <w:color w:val="000000"/>
          <w:lang w:eastAsia="zh-CN"/>
        </w:rPr>
        <w:t>4. Требования к отчетности о выполнении муниципального задания: своевременное предоставление отчётов по утверждённой форме, полнота и достоверность предоставляемой информации.</w:t>
      </w:r>
    </w:p>
    <w:p w:rsidR="00FB4FCF" w:rsidRPr="00FB4FCF" w:rsidRDefault="00FB4FCF" w:rsidP="00FB4FCF">
      <w:pPr>
        <w:widowControl w:val="0"/>
        <w:suppressAutoHyphens/>
        <w:autoSpaceDE w:val="0"/>
        <w:ind w:firstLine="300"/>
        <w:rPr>
          <w:color w:val="000000"/>
          <w:lang w:eastAsia="zh-CN"/>
        </w:rPr>
      </w:pPr>
    </w:p>
    <w:p w:rsidR="00FB4FCF" w:rsidRPr="00FB4FCF" w:rsidRDefault="00FB4FCF" w:rsidP="0084399C">
      <w:pPr>
        <w:widowControl w:val="0"/>
        <w:suppressAutoHyphens/>
        <w:autoSpaceDE w:val="0"/>
        <w:ind w:firstLine="300"/>
        <w:jc w:val="both"/>
        <w:rPr>
          <w:color w:val="000000"/>
          <w:lang w:eastAsia="zh-CN"/>
        </w:rPr>
      </w:pPr>
      <w:r w:rsidRPr="00FB4FCF">
        <w:rPr>
          <w:color w:val="000000"/>
          <w:lang w:eastAsia="zh-CN"/>
        </w:rPr>
        <w:t xml:space="preserve">4.1. </w:t>
      </w:r>
      <w:r w:rsidR="00500FBE" w:rsidRPr="00500FBE">
        <w:rPr>
          <w:color w:val="000000"/>
          <w:lang w:eastAsia="zh-CN"/>
        </w:rPr>
        <w:t>Периодичность представления отчетов о выполнении муниципального задания  ежеквартально</w:t>
      </w:r>
      <w:r w:rsidRPr="00FB4FCF">
        <w:rPr>
          <w:color w:val="000000"/>
          <w:lang w:eastAsia="zh-CN"/>
        </w:rPr>
        <w:t>.</w:t>
      </w:r>
    </w:p>
    <w:p w:rsidR="00FB4FCF" w:rsidRPr="00FB4FCF" w:rsidRDefault="00FB4FCF" w:rsidP="00FB4FCF">
      <w:pPr>
        <w:widowControl w:val="0"/>
        <w:suppressAutoHyphens/>
        <w:autoSpaceDE w:val="0"/>
        <w:ind w:firstLine="300"/>
        <w:rPr>
          <w:color w:val="000000"/>
          <w:lang w:eastAsia="zh-CN"/>
        </w:rPr>
      </w:pPr>
    </w:p>
    <w:p w:rsidR="00FB4FCF" w:rsidRPr="00FB4FCF" w:rsidRDefault="00FB4FCF" w:rsidP="00147BE3">
      <w:pPr>
        <w:widowControl w:val="0"/>
        <w:suppressAutoHyphens/>
        <w:autoSpaceDE w:val="0"/>
        <w:ind w:firstLine="300"/>
        <w:jc w:val="both"/>
        <w:rPr>
          <w:color w:val="000000"/>
          <w:lang w:eastAsia="zh-CN"/>
        </w:rPr>
      </w:pPr>
      <w:r w:rsidRPr="00FB4FCF">
        <w:rPr>
          <w:color w:val="000000"/>
          <w:lang w:eastAsia="zh-CN"/>
        </w:rPr>
        <w:t xml:space="preserve">4.2. Сроки представления отчетов о выполнении муниципального задания: </w:t>
      </w:r>
      <w:r w:rsidRPr="00FB4FCF">
        <w:rPr>
          <w:color w:val="000000"/>
          <w:u w:val="single"/>
          <w:lang w:eastAsia="zh-CN"/>
        </w:rPr>
        <w:t>ежеквартально, до 20-го числа месяца, следующего за отчетным кварталом; годовые - до 30 января.</w:t>
      </w:r>
    </w:p>
    <w:p w:rsidR="00FB4FCF" w:rsidRPr="00FB4FCF" w:rsidRDefault="00FB4FCF" w:rsidP="00FB4FCF">
      <w:pPr>
        <w:widowControl w:val="0"/>
        <w:suppressAutoHyphens/>
        <w:autoSpaceDE w:val="0"/>
        <w:ind w:firstLine="300"/>
        <w:rPr>
          <w:color w:val="000000"/>
          <w:lang w:eastAsia="zh-CN"/>
        </w:rPr>
      </w:pPr>
    </w:p>
    <w:p w:rsidR="00FB4FCF" w:rsidRPr="00FB4FCF" w:rsidRDefault="00FB4FCF" w:rsidP="00FB4FCF">
      <w:pPr>
        <w:widowControl w:val="0"/>
        <w:suppressAutoHyphens/>
        <w:autoSpaceDE w:val="0"/>
        <w:ind w:firstLine="300"/>
        <w:rPr>
          <w:color w:val="000000"/>
          <w:lang w:eastAsia="zh-CN"/>
        </w:rPr>
      </w:pPr>
      <w:r w:rsidRPr="00FB4FCF">
        <w:rPr>
          <w:color w:val="000000"/>
          <w:lang w:eastAsia="zh-CN"/>
        </w:rPr>
        <w:t>4.3. Иные требования к отчетности о выполнении муниципального задания  ___</w:t>
      </w:r>
    </w:p>
    <w:p w:rsidR="00FB4FCF" w:rsidRPr="00FB4FCF" w:rsidRDefault="00FB4FCF" w:rsidP="00FB4FCF">
      <w:pPr>
        <w:widowControl w:val="0"/>
        <w:suppressAutoHyphens/>
        <w:autoSpaceDE w:val="0"/>
        <w:ind w:firstLine="300"/>
        <w:rPr>
          <w:color w:val="000000"/>
          <w:lang w:eastAsia="zh-CN"/>
        </w:rPr>
      </w:pPr>
    </w:p>
    <w:p w:rsidR="00FB4FCF" w:rsidRPr="00FB4FCF" w:rsidRDefault="00FB4FCF" w:rsidP="00FB4FCF">
      <w:pPr>
        <w:widowControl w:val="0"/>
        <w:suppressAutoHyphens/>
        <w:autoSpaceDE w:val="0"/>
        <w:ind w:firstLine="300"/>
        <w:rPr>
          <w:sz w:val="28"/>
          <w:szCs w:val="28"/>
          <w:lang w:eastAsia="zh-CN"/>
        </w:rPr>
      </w:pPr>
      <w:r w:rsidRPr="00FB4FCF">
        <w:rPr>
          <w:color w:val="000000"/>
          <w:lang w:eastAsia="zh-CN"/>
        </w:rPr>
        <w:t>5. Иные показатели, связанные с выполнением муниципального задания  ___</w:t>
      </w:r>
    </w:p>
    <w:p w:rsidR="00FB4FCF" w:rsidRPr="00FB4FCF" w:rsidRDefault="00FB4FCF" w:rsidP="00FB4FCF">
      <w:pPr>
        <w:suppressAutoHyphens/>
        <w:jc w:val="right"/>
        <w:rPr>
          <w:sz w:val="28"/>
          <w:szCs w:val="28"/>
          <w:lang w:eastAsia="zh-CN"/>
        </w:rPr>
      </w:pPr>
    </w:p>
    <w:p w:rsidR="00FB4FCF" w:rsidRPr="00FB4FCF" w:rsidRDefault="00FB4FCF" w:rsidP="00FB4FCF">
      <w:pPr>
        <w:suppressAutoHyphens/>
        <w:jc w:val="right"/>
        <w:rPr>
          <w:sz w:val="28"/>
          <w:szCs w:val="28"/>
          <w:lang w:eastAsia="zh-CN"/>
        </w:rPr>
      </w:pPr>
    </w:p>
    <w:p w:rsidR="00FB4FCF" w:rsidRPr="00FB4FCF" w:rsidRDefault="00FB4FCF" w:rsidP="00FB4FCF">
      <w:pPr>
        <w:suppressAutoHyphens/>
        <w:jc w:val="right"/>
        <w:rPr>
          <w:sz w:val="28"/>
          <w:szCs w:val="28"/>
          <w:lang w:eastAsia="zh-CN"/>
        </w:rPr>
      </w:pPr>
    </w:p>
    <w:p w:rsidR="00FB4FCF" w:rsidRPr="00FB4FCF" w:rsidRDefault="00FB4FCF" w:rsidP="00FB4FCF">
      <w:pPr>
        <w:suppressAutoHyphens/>
        <w:rPr>
          <w:sz w:val="28"/>
          <w:szCs w:val="28"/>
          <w:lang w:eastAsia="zh-CN"/>
        </w:rPr>
      </w:pPr>
    </w:p>
    <w:p w:rsidR="00FB4FCF" w:rsidRPr="00FB4FCF" w:rsidRDefault="00FB4FCF" w:rsidP="00FB4FCF">
      <w:pPr>
        <w:suppressAutoHyphens/>
        <w:jc w:val="right"/>
        <w:rPr>
          <w:sz w:val="28"/>
          <w:szCs w:val="28"/>
          <w:lang w:eastAsia="zh-CN"/>
        </w:rPr>
      </w:pPr>
    </w:p>
    <w:p w:rsidR="00DE170F" w:rsidRPr="00DE170F" w:rsidRDefault="00DE170F" w:rsidP="00DE170F">
      <w:pPr>
        <w:rPr>
          <w:sz w:val="28"/>
          <w:szCs w:val="28"/>
        </w:rPr>
      </w:pPr>
    </w:p>
    <w:p w:rsidR="00DE170F" w:rsidRPr="002A7DB4" w:rsidRDefault="00DE170F" w:rsidP="00DE170F">
      <w:pPr>
        <w:jc w:val="right"/>
        <w:rPr>
          <w:sz w:val="28"/>
          <w:szCs w:val="28"/>
        </w:rPr>
      </w:pPr>
      <w:r w:rsidRPr="002A7DB4">
        <w:rPr>
          <w:sz w:val="28"/>
          <w:szCs w:val="28"/>
        </w:rPr>
        <w:lastRenderedPageBreak/>
        <w:t>УТВЕРЖДЕНО</w:t>
      </w:r>
    </w:p>
    <w:p w:rsidR="00DE170F" w:rsidRPr="002A7DB4" w:rsidRDefault="00DE170F" w:rsidP="00DE170F">
      <w:pPr>
        <w:jc w:val="right"/>
        <w:rPr>
          <w:sz w:val="28"/>
          <w:szCs w:val="28"/>
        </w:rPr>
      </w:pPr>
      <w:r w:rsidRPr="002A7DB4">
        <w:rPr>
          <w:sz w:val="28"/>
          <w:szCs w:val="28"/>
        </w:rPr>
        <w:t xml:space="preserve">постановлением администрации </w:t>
      </w:r>
    </w:p>
    <w:p w:rsidR="00DE170F" w:rsidRPr="002A7DB4" w:rsidRDefault="00DE170F" w:rsidP="00DE170F">
      <w:pPr>
        <w:jc w:val="right"/>
        <w:rPr>
          <w:sz w:val="28"/>
          <w:szCs w:val="28"/>
        </w:rPr>
      </w:pPr>
      <w:r w:rsidRPr="002A7DB4">
        <w:rPr>
          <w:sz w:val="28"/>
          <w:szCs w:val="28"/>
        </w:rPr>
        <w:t xml:space="preserve">Гайнского муниципального округа </w:t>
      </w:r>
    </w:p>
    <w:p w:rsidR="00DE170F" w:rsidRPr="002A7DB4" w:rsidRDefault="00DE170F" w:rsidP="00DE170F">
      <w:pPr>
        <w:jc w:val="right"/>
        <w:rPr>
          <w:sz w:val="28"/>
          <w:szCs w:val="28"/>
        </w:rPr>
      </w:pPr>
      <w:r w:rsidRPr="002A7DB4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FC0BD9" w:rsidRPr="00FC0BD9">
        <w:rPr>
          <w:sz w:val="28"/>
          <w:szCs w:val="28"/>
        </w:rPr>
        <w:t>от  20.01.2021  № 26</w:t>
      </w:r>
    </w:p>
    <w:p w:rsidR="00DE170F" w:rsidRPr="00DE170F" w:rsidRDefault="00DE170F" w:rsidP="00DE170F">
      <w:pPr>
        <w:widowControl w:val="0"/>
        <w:autoSpaceDE w:val="0"/>
        <w:autoSpaceDN w:val="0"/>
        <w:adjustRightInd w:val="0"/>
        <w:rPr>
          <w:color w:val="000000"/>
        </w:rPr>
      </w:pPr>
    </w:p>
    <w:p w:rsidR="00DE170F" w:rsidRPr="00DE170F" w:rsidRDefault="00DE170F" w:rsidP="00DE17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E170F">
        <w:rPr>
          <w:color w:val="000000"/>
        </w:rPr>
        <w:t xml:space="preserve">         </w:t>
      </w:r>
      <w:r w:rsidRPr="00DE170F">
        <w:rPr>
          <w:b/>
          <w:bCs/>
          <w:color w:val="000000"/>
        </w:rPr>
        <w:t>МУНИЦИПАЛЬНОЕ ЗАДАНИЕ №</w:t>
      </w:r>
      <w:r w:rsidRPr="00DE170F">
        <w:rPr>
          <w:color w:val="000000"/>
        </w:rPr>
        <w:t xml:space="preserve"> </w:t>
      </w:r>
      <w:r w:rsidRPr="00DE170F">
        <w:rPr>
          <w:b/>
          <w:noProof/>
          <w:color w:val="000000"/>
          <w:position w:val="-3"/>
          <w:sz w:val="28"/>
          <w:szCs w:val="28"/>
        </w:rPr>
        <w:t>5</w:t>
      </w:r>
    </w:p>
    <w:p w:rsidR="00DE170F" w:rsidRPr="00DE170F" w:rsidRDefault="00DE170F" w:rsidP="00DE170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E170F">
        <w:rPr>
          <w:b/>
          <w:bCs/>
          <w:color w:val="000000"/>
        </w:rPr>
        <w:t>на 2021 год и на плановый период 2022 и 2023 годов</w:t>
      </w:r>
    </w:p>
    <w:p w:rsidR="00DE170F" w:rsidRPr="00DE170F" w:rsidRDefault="00DE170F" w:rsidP="00DE170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E170F" w:rsidRPr="00DE170F" w:rsidRDefault="00DE170F" w:rsidP="00DE170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06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2049"/>
        <w:gridCol w:w="1512"/>
        <w:gridCol w:w="1508"/>
      </w:tblGrid>
      <w:tr w:rsidR="00DE170F" w:rsidRPr="00DE170F" w:rsidTr="00463641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E170F">
              <w:rPr>
                <w:b/>
                <w:bCs/>
                <w:color w:val="000000"/>
              </w:rPr>
              <w:t>Коды</w:t>
            </w:r>
            <w:r w:rsidRPr="00DE170F">
              <w:rPr>
                <w:color w:val="000000"/>
              </w:rPr>
              <w:t xml:space="preserve"> </w:t>
            </w:r>
          </w:p>
        </w:tc>
      </w:tr>
      <w:tr w:rsidR="00DE170F" w:rsidRPr="00DE170F" w:rsidTr="00463641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ind w:right="-84"/>
              <w:rPr>
                <w:color w:val="000000"/>
              </w:rPr>
            </w:pPr>
            <w:r w:rsidRPr="00DE170F">
              <w:rPr>
                <w:color w:val="000000"/>
              </w:rPr>
              <w:t xml:space="preserve">Наименование </w:t>
            </w:r>
            <w:proofErr w:type="gramStart"/>
            <w:r w:rsidRPr="00DE170F">
              <w:rPr>
                <w:color w:val="000000"/>
              </w:rPr>
              <w:t>муниципального</w:t>
            </w:r>
            <w:proofErr w:type="gramEnd"/>
            <w:r w:rsidRPr="00DE170F">
              <w:rPr>
                <w:color w:val="000000"/>
              </w:rPr>
              <w:t xml:space="preserve"> учреждения __</w:t>
            </w:r>
            <w:r w:rsidRPr="00DE170F">
              <w:rPr>
                <w:color w:val="000000"/>
                <w:u w:val="single"/>
              </w:rPr>
              <w:t xml:space="preserve">Муниципальное межпоселенческое бюджетное учреждение  культуры  «Культурно-методический центр» </w:t>
            </w:r>
            <w:r w:rsidRPr="00DE170F">
              <w:rPr>
                <w:color w:val="000000"/>
              </w:rPr>
              <w:t xml:space="preserve">_______________________________________________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E170F">
              <w:rPr>
                <w:color w:val="000000"/>
              </w:rPr>
              <w:t>Форма по</w:t>
            </w:r>
            <w:r w:rsidRPr="00DE170F">
              <w:rPr>
                <w:strike/>
                <w:color w:val="00916D"/>
              </w:rPr>
              <w:t xml:space="preserve"> </w:t>
            </w:r>
            <w:r w:rsidRPr="00DE170F">
              <w:rPr>
                <w:color w:val="000000"/>
              </w:rPr>
              <w:t xml:space="preserve">ОКУД 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E170F">
              <w:rPr>
                <w:color w:val="000000"/>
              </w:rPr>
              <w:t xml:space="preserve">0506001 </w:t>
            </w:r>
          </w:p>
        </w:tc>
      </w:tr>
      <w:tr w:rsidR="00DE170F" w:rsidRPr="00DE170F" w:rsidTr="00463641">
        <w:trPr>
          <w:gridAfter w:val="1"/>
          <w:wAfter w:w="1508" w:type="dxa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70F">
              <w:rPr>
                <w:color w:val="000000"/>
              </w:rPr>
              <w:t xml:space="preserve"> </w:t>
            </w:r>
          </w:p>
        </w:tc>
      </w:tr>
      <w:tr w:rsidR="00DE170F" w:rsidRPr="00DE170F" w:rsidTr="00463641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E170F">
              <w:rPr>
                <w:color w:val="000000"/>
              </w:rPr>
              <w:t xml:space="preserve">Виды деятельности </w:t>
            </w:r>
            <w:proofErr w:type="gramStart"/>
            <w:r w:rsidRPr="00DE170F">
              <w:rPr>
                <w:color w:val="000000"/>
              </w:rPr>
              <w:t>муниципального</w:t>
            </w:r>
            <w:proofErr w:type="gramEnd"/>
            <w:r w:rsidRPr="00DE170F">
              <w:rPr>
                <w:color w:val="000000"/>
              </w:rPr>
              <w:t xml:space="preserve"> учреждения: </w:t>
            </w:r>
          </w:p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E170F">
              <w:rPr>
                <w:color w:val="000000"/>
              </w:rPr>
              <w:t>деятельность в области культуры;</w:t>
            </w:r>
          </w:p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E170F">
              <w:rPr>
                <w:color w:val="000000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170F" w:rsidRPr="00DE170F" w:rsidTr="00463641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E170F">
              <w:rPr>
                <w:color w:val="000000"/>
              </w:rPr>
              <w:t>По</w:t>
            </w:r>
            <w:r w:rsidRPr="00DE170F">
              <w:rPr>
                <w:color w:val="00916D"/>
              </w:rPr>
              <w:t xml:space="preserve"> </w:t>
            </w:r>
            <w:r w:rsidRPr="00DE170F">
              <w:rPr>
                <w:color w:val="000000"/>
              </w:rPr>
              <w:t xml:space="preserve">ОКВЭД 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170F" w:rsidRPr="00DE170F" w:rsidTr="00463641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E170F">
              <w:rPr>
                <w:color w:val="000000"/>
              </w:rPr>
              <w:t xml:space="preserve">По ОКВЭД 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170F" w:rsidRPr="00DE170F" w:rsidTr="00463641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DE170F" w:rsidRPr="00DE170F" w:rsidRDefault="00DE170F" w:rsidP="00DE170F">
            <w:pPr>
              <w:numPr>
                <w:ilvl w:val="0"/>
                <w:numId w:val="6"/>
              </w:numPr>
              <w:ind w:left="0"/>
              <w:rPr>
                <w:rFonts w:ascii="roboto" w:hAnsi="roboto"/>
                <w:color w:val="4A4A4A"/>
                <w:sz w:val="18"/>
                <w:szCs w:val="18"/>
              </w:rPr>
            </w:pPr>
            <w:r w:rsidRPr="00DE170F">
              <w:t>Вид муниципального учреждения</w:t>
            </w:r>
            <w:r w:rsidRPr="00DE170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E170F">
              <w:rPr>
                <w:u w:val="single"/>
              </w:rPr>
              <w:t>_ учреждение клубного типа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E170F">
              <w:rPr>
                <w:color w:val="000000"/>
              </w:rPr>
              <w:t xml:space="preserve">По ОКВЭД 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170F" w:rsidRPr="00DE170F" w:rsidTr="00463641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DE170F" w:rsidRPr="00DE170F" w:rsidRDefault="00DE170F" w:rsidP="00DE170F">
            <w:pPr>
              <w:widowControl w:val="0"/>
              <w:tabs>
                <w:tab w:val="left" w:pos="4830"/>
                <w:tab w:val="right" w:pos="1188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E170F">
              <w:rPr>
                <w:color w:val="000000"/>
                <w:sz w:val="20"/>
                <w:szCs w:val="20"/>
              </w:rPr>
              <w:t xml:space="preserve">(указывается вид муниципального учреждения из базового (отраслевого) перечня 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E170F" w:rsidRPr="00DE170F" w:rsidRDefault="00DE170F" w:rsidP="00DE170F">
      <w:pPr>
        <w:widowControl w:val="0"/>
        <w:autoSpaceDE w:val="0"/>
        <w:autoSpaceDN w:val="0"/>
        <w:adjustRightInd w:val="0"/>
        <w:rPr>
          <w:color w:val="000000"/>
        </w:rPr>
      </w:pPr>
    </w:p>
    <w:p w:rsidR="00DE170F" w:rsidRPr="00DE170F" w:rsidRDefault="00DE170F" w:rsidP="00DE170F">
      <w:pPr>
        <w:widowControl w:val="0"/>
        <w:autoSpaceDE w:val="0"/>
        <w:autoSpaceDN w:val="0"/>
        <w:adjustRightInd w:val="0"/>
        <w:rPr>
          <w:color w:val="000000"/>
        </w:rPr>
      </w:pPr>
    </w:p>
    <w:p w:rsidR="00DE170F" w:rsidRPr="00DE170F" w:rsidRDefault="00DE170F" w:rsidP="00DE170F">
      <w:pPr>
        <w:widowControl w:val="0"/>
        <w:suppressAutoHyphens/>
        <w:autoSpaceDE w:val="0"/>
        <w:jc w:val="center"/>
        <w:rPr>
          <w:color w:val="000000"/>
          <w:lang w:eastAsia="zh-CN"/>
        </w:rPr>
      </w:pPr>
      <w:r w:rsidRPr="00DE170F">
        <w:rPr>
          <w:b/>
          <w:bCs/>
          <w:color w:val="000000"/>
          <w:lang w:eastAsia="zh-CN"/>
        </w:rPr>
        <w:t>Часть 1. Сведения об оказываемых муниципальных услугах</w:t>
      </w:r>
      <w:r w:rsidRPr="00DE170F">
        <w:rPr>
          <w:color w:val="000000"/>
          <w:lang w:eastAsia="zh-CN"/>
        </w:rPr>
        <w:t xml:space="preserve"> </w:t>
      </w:r>
    </w:p>
    <w:p w:rsidR="00DE170F" w:rsidRPr="00DE170F" w:rsidRDefault="00DE170F" w:rsidP="00DE170F">
      <w:pPr>
        <w:widowControl w:val="0"/>
        <w:suppressAutoHyphens/>
        <w:autoSpaceDE w:val="0"/>
        <w:jc w:val="center"/>
        <w:rPr>
          <w:color w:val="000000"/>
          <w:lang w:eastAsia="zh-CN"/>
        </w:rPr>
      </w:pPr>
    </w:p>
    <w:p w:rsidR="00DE170F" w:rsidRPr="00DE170F" w:rsidRDefault="00DE170F" w:rsidP="00DE170F">
      <w:pPr>
        <w:widowControl w:val="0"/>
        <w:suppressAutoHyphens/>
        <w:autoSpaceDE w:val="0"/>
        <w:jc w:val="center"/>
        <w:rPr>
          <w:color w:val="000000"/>
          <w:lang w:eastAsia="zh-CN"/>
        </w:rPr>
      </w:pPr>
      <w:r w:rsidRPr="00DE170F">
        <w:rPr>
          <w:color w:val="000000"/>
          <w:u w:val="single"/>
          <w:lang w:eastAsia="zh-CN"/>
        </w:rPr>
        <w:t>Раздел _1___</w:t>
      </w:r>
    </w:p>
    <w:p w:rsidR="00DE170F" w:rsidRPr="00DE170F" w:rsidRDefault="00DE170F" w:rsidP="00DE170F">
      <w:pPr>
        <w:widowControl w:val="0"/>
        <w:suppressAutoHyphens/>
        <w:autoSpaceDE w:val="0"/>
        <w:ind w:firstLine="300"/>
        <w:jc w:val="both"/>
        <w:rPr>
          <w:color w:val="000000"/>
          <w:lang w:eastAsia="zh-CN"/>
        </w:rPr>
      </w:pPr>
    </w:p>
    <w:tbl>
      <w:tblPr>
        <w:tblW w:w="15168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2049"/>
        <w:gridCol w:w="1583"/>
        <w:gridCol w:w="1536"/>
      </w:tblGrid>
      <w:tr w:rsidR="00DE170F" w:rsidRPr="00DE170F" w:rsidTr="00463641">
        <w:tc>
          <w:tcPr>
            <w:tcW w:w="12049" w:type="dxa"/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DE170F">
              <w:rPr>
                <w:bCs/>
                <w:color w:val="000000"/>
                <w:lang w:eastAsia="zh-CN"/>
              </w:rPr>
              <w:t>1. Наименование муниципальной услуги:</w:t>
            </w: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ind w:left="720"/>
              <w:rPr>
                <w:color w:val="000000"/>
                <w:lang w:eastAsia="zh-CN"/>
              </w:rPr>
            </w:pPr>
          </w:p>
          <w:p w:rsidR="00DE170F" w:rsidRPr="00DE170F" w:rsidRDefault="00DE170F" w:rsidP="00DE170F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rPr>
                <w:color w:val="000000"/>
                <w:u w:val="single"/>
                <w:lang w:eastAsia="zh-CN"/>
              </w:rPr>
            </w:pPr>
            <w:r w:rsidRPr="00DE170F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E170F">
              <w:rPr>
                <w:color w:val="000000"/>
                <w:u w:val="single"/>
                <w:lang w:eastAsia="zh-CN"/>
              </w:rPr>
              <w:t>Показ (организация показа) концертов и концертных программ</w:t>
            </w:r>
          </w:p>
          <w:p w:rsidR="00DE170F" w:rsidRPr="00DE170F" w:rsidRDefault="00DE170F" w:rsidP="00DE170F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rPr>
                <w:color w:val="000000"/>
                <w:u w:val="single"/>
                <w:lang w:eastAsia="zh-CN"/>
              </w:rPr>
            </w:pPr>
            <w:r w:rsidRPr="00DE170F">
              <w:rPr>
                <w:color w:val="000000"/>
                <w:u w:val="single"/>
                <w:lang w:eastAsia="zh-CN"/>
              </w:rPr>
              <w:t xml:space="preserve"> Организация и проведение мероприятий</w:t>
            </w:r>
          </w:p>
          <w:p w:rsidR="00DE170F" w:rsidRPr="00DE170F" w:rsidRDefault="00DE170F" w:rsidP="00DE170F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rPr>
                <w:color w:val="000000"/>
                <w:u w:val="single"/>
                <w:lang w:eastAsia="zh-CN"/>
              </w:rPr>
            </w:pPr>
            <w:r w:rsidRPr="00DE170F">
              <w:rPr>
                <w:sz w:val="22"/>
                <w:szCs w:val="22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83" w:type="dxa"/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Уникальный номер</w:t>
            </w: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по базовому (</w:t>
            </w:r>
            <w:proofErr w:type="gramStart"/>
            <w:r w:rsidRPr="00DE170F">
              <w:rPr>
                <w:color w:val="000000"/>
                <w:lang w:eastAsia="zh-CN"/>
              </w:rPr>
              <w:t>отраслево-</w:t>
            </w:r>
            <w:proofErr w:type="spellStart"/>
            <w:r w:rsidRPr="00DE170F">
              <w:rPr>
                <w:color w:val="000000"/>
                <w:lang w:eastAsia="zh-CN"/>
              </w:rPr>
              <w:t>му</w:t>
            </w:r>
            <w:proofErr w:type="spellEnd"/>
            <w:proofErr w:type="gramEnd"/>
            <w:r w:rsidRPr="00DE170F">
              <w:rPr>
                <w:color w:val="000000"/>
                <w:lang w:eastAsia="zh-CN"/>
              </w:rPr>
              <w:t>) перечню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0F" w:rsidRPr="00DE170F" w:rsidRDefault="00DE170F" w:rsidP="00DE170F">
            <w:pPr>
              <w:rPr>
                <w:color w:val="000000"/>
                <w:sz w:val="22"/>
                <w:szCs w:val="22"/>
                <w:lang w:eastAsia="zh-CN"/>
              </w:rPr>
            </w:pPr>
            <w:r w:rsidRPr="00DE170F">
              <w:rPr>
                <w:color w:val="000000"/>
                <w:sz w:val="22"/>
                <w:szCs w:val="22"/>
              </w:rPr>
              <w:t>900100О.99.0.ББ68АА00001</w:t>
            </w:r>
            <w:r w:rsidRPr="00DE170F">
              <w:rPr>
                <w:color w:val="000000"/>
                <w:sz w:val="22"/>
                <w:szCs w:val="22"/>
                <w:lang w:eastAsia="zh-CN"/>
              </w:rPr>
              <w:t>900400О.99.0.ББ72АА00001949916О.99.0.ББ78АА00000</w:t>
            </w:r>
          </w:p>
        </w:tc>
      </w:tr>
    </w:tbl>
    <w:p w:rsidR="00DE170F" w:rsidRPr="00DE170F" w:rsidRDefault="00DE170F" w:rsidP="00DE170F">
      <w:pPr>
        <w:widowControl w:val="0"/>
        <w:suppressAutoHyphens/>
        <w:autoSpaceDE w:val="0"/>
        <w:rPr>
          <w:color w:val="000000"/>
          <w:lang w:eastAsia="zh-CN"/>
        </w:rPr>
      </w:pPr>
    </w:p>
    <w:p w:rsidR="00DE170F" w:rsidRPr="00DE170F" w:rsidRDefault="00DE170F" w:rsidP="00DE170F">
      <w:pPr>
        <w:widowControl w:val="0"/>
        <w:suppressAutoHyphens/>
        <w:autoSpaceDE w:val="0"/>
        <w:ind w:firstLine="300"/>
        <w:rPr>
          <w:bCs/>
          <w:color w:val="000000"/>
          <w:lang w:eastAsia="zh-CN"/>
        </w:rPr>
      </w:pPr>
      <w:r w:rsidRPr="00DE170F">
        <w:rPr>
          <w:color w:val="000000"/>
          <w:lang w:eastAsia="zh-CN"/>
        </w:rPr>
        <w:t xml:space="preserve">3. </w:t>
      </w:r>
      <w:r w:rsidRPr="00DE170F">
        <w:rPr>
          <w:bCs/>
          <w:color w:val="000000"/>
          <w:lang w:eastAsia="zh-CN"/>
        </w:rPr>
        <w:t>Показатели, характеризующие объем и (или) качество муниципальной услуги:</w:t>
      </w:r>
    </w:p>
    <w:p w:rsidR="00DE170F" w:rsidRPr="00DE170F" w:rsidRDefault="00DE170F" w:rsidP="00DE170F">
      <w:pPr>
        <w:widowControl w:val="0"/>
        <w:suppressAutoHyphens/>
        <w:autoSpaceDE w:val="0"/>
        <w:jc w:val="both"/>
        <w:rPr>
          <w:bCs/>
          <w:color w:val="000000"/>
          <w:lang w:eastAsia="zh-CN"/>
        </w:rPr>
      </w:pPr>
      <w:r w:rsidRPr="00DE170F">
        <w:rPr>
          <w:bCs/>
          <w:color w:val="000000"/>
          <w:lang w:eastAsia="zh-CN"/>
        </w:rPr>
        <w:t xml:space="preserve">3.1. Показатели, характеризующие качество муниципальной услуги </w:t>
      </w:r>
    </w:p>
    <w:p w:rsidR="00DE170F" w:rsidRPr="00DE170F" w:rsidRDefault="00DE170F" w:rsidP="00DE170F">
      <w:pPr>
        <w:widowControl w:val="0"/>
        <w:suppressAutoHyphens/>
        <w:autoSpaceDE w:val="0"/>
        <w:jc w:val="both"/>
        <w:rPr>
          <w:bCs/>
          <w:color w:val="000000"/>
          <w:lang w:eastAsia="zh-CN"/>
        </w:rPr>
      </w:pPr>
    </w:p>
    <w:p w:rsidR="00DE170F" w:rsidRPr="00DE170F" w:rsidRDefault="00DE170F" w:rsidP="00DE170F">
      <w:pPr>
        <w:widowControl w:val="0"/>
        <w:suppressAutoHyphens/>
        <w:autoSpaceDE w:val="0"/>
        <w:jc w:val="both"/>
        <w:rPr>
          <w:bCs/>
          <w:color w:val="000000"/>
          <w:lang w:eastAsia="zh-CN"/>
        </w:rPr>
      </w:pPr>
    </w:p>
    <w:p w:rsidR="00DE170F" w:rsidRPr="00DE170F" w:rsidRDefault="00DE170F" w:rsidP="00DE170F">
      <w:pPr>
        <w:widowControl w:val="0"/>
        <w:suppressAutoHyphens/>
        <w:autoSpaceDE w:val="0"/>
        <w:jc w:val="both"/>
        <w:rPr>
          <w:color w:val="000000"/>
          <w:lang w:eastAsia="zh-CN"/>
        </w:rPr>
      </w:pPr>
    </w:p>
    <w:tbl>
      <w:tblPr>
        <w:tblW w:w="15168" w:type="dxa"/>
        <w:tblInd w:w="-5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5"/>
        <w:gridCol w:w="1984"/>
        <w:gridCol w:w="1134"/>
        <w:gridCol w:w="1559"/>
        <w:gridCol w:w="1276"/>
        <w:gridCol w:w="851"/>
        <w:gridCol w:w="992"/>
        <w:gridCol w:w="1276"/>
        <w:gridCol w:w="1275"/>
        <w:gridCol w:w="1276"/>
        <w:gridCol w:w="1276"/>
        <w:gridCol w:w="1134"/>
      </w:tblGrid>
      <w:tr w:rsidR="00DE170F" w:rsidRPr="00DE170F" w:rsidTr="0019736E">
        <w:tc>
          <w:tcPr>
            <w:tcW w:w="1135" w:type="dxa"/>
            <w:tcBorders>
              <w:top w:val="single" w:sz="2" w:space="0" w:color="000000"/>
              <w:lef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lastRenderedPageBreak/>
              <w:t xml:space="preserve">Уникальный номер </w:t>
            </w:r>
            <w:proofErr w:type="gramStart"/>
            <w:r w:rsidRPr="00DE170F">
              <w:rPr>
                <w:color w:val="000000"/>
                <w:lang w:eastAsia="zh-CN"/>
              </w:rPr>
              <w:t>реестро-вой</w:t>
            </w:r>
            <w:proofErr w:type="gramEnd"/>
            <w:r w:rsidRPr="00DE170F">
              <w:rPr>
                <w:color w:val="000000"/>
                <w:lang w:eastAsia="zh-CN"/>
              </w:rPr>
              <w:t xml:space="preserve"> записи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Показатель, </w:t>
            </w:r>
            <w:proofErr w:type="gramStart"/>
            <w:r w:rsidRPr="00DE170F">
              <w:rPr>
                <w:color w:val="000000"/>
                <w:lang w:eastAsia="zh-CN"/>
              </w:rPr>
              <w:t>характеризую-</w:t>
            </w:r>
            <w:proofErr w:type="spellStart"/>
            <w:r w:rsidRPr="00DE170F">
              <w:rPr>
                <w:color w:val="000000"/>
                <w:lang w:eastAsia="zh-CN"/>
              </w:rPr>
              <w:t>щий</w:t>
            </w:r>
            <w:proofErr w:type="spellEnd"/>
            <w:proofErr w:type="gramEnd"/>
            <w:r w:rsidRPr="00DE170F">
              <w:rPr>
                <w:color w:val="000000"/>
                <w:lang w:eastAsia="zh-CN"/>
              </w:rPr>
              <w:t xml:space="preserve"> содержание муниципальной услуги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Показатель, характеризующий условия (формы) оказания </w:t>
            </w:r>
            <w:proofErr w:type="gramStart"/>
            <w:r w:rsidRPr="00DE170F">
              <w:rPr>
                <w:color w:val="000000"/>
                <w:lang w:eastAsia="zh-CN"/>
              </w:rPr>
              <w:t>муниципаль-ной</w:t>
            </w:r>
            <w:proofErr w:type="gramEnd"/>
            <w:r w:rsidRPr="00DE170F">
              <w:rPr>
                <w:color w:val="000000"/>
                <w:lang w:eastAsia="zh-CN"/>
              </w:rPr>
              <w:t xml:space="preserve"> услуги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Показатель объема муниципальной услуги</w:t>
            </w:r>
          </w:p>
        </w:tc>
        <w:tc>
          <w:tcPr>
            <w:tcW w:w="4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Значение показателя объема</w:t>
            </w: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Среднегодовой размер</w:t>
            </w: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платы (цена, тариф)</w:t>
            </w: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</w:tc>
      </w:tr>
      <w:tr w:rsidR="00DE170F" w:rsidRPr="00DE170F" w:rsidTr="0019736E">
        <w:trPr>
          <w:trHeight w:val="923"/>
        </w:trPr>
        <w:tc>
          <w:tcPr>
            <w:tcW w:w="1135" w:type="dxa"/>
            <w:tcBorders>
              <w:lef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наименование показателя</w:t>
            </w: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proofErr w:type="spellStart"/>
            <w:proofErr w:type="gramStart"/>
            <w:r w:rsidRPr="00DE170F">
              <w:rPr>
                <w:color w:val="000000"/>
                <w:lang w:eastAsia="zh-CN"/>
              </w:rPr>
              <w:t>Наименова-ние</w:t>
            </w:r>
            <w:proofErr w:type="spellEnd"/>
            <w:proofErr w:type="gramEnd"/>
            <w:r w:rsidRPr="00DE170F">
              <w:rPr>
                <w:color w:val="000000"/>
                <w:lang w:eastAsia="zh-CN"/>
              </w:rPr>
              <w:t xml:space="preserve"> показателя</w:t>
            </w: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proofErr w:type="spellStart"/>
            <w:proofErr w:type="gramStart"/>
            <w:r w:rsidRPr="00DE170F">
              <w:rPr>
                <w:color w:val="000000"/>
                <w:lang w:eastAsia="zh-CN"/>
              </w:rPr>
              <w:t>наименова-ние</w:t>
            </w:r>
            <w:proofErr w:type="spellEnd"/>
            <w:proofErr w:type="gramEnd"/>
            <w:r w:rsidRPr="00DE170F">
              <w:rPr>
                <w:color w:val="000000"/>
                <w:lang w:eastAsia="zh-CN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zh-CN"/>
              </w:rPr>
            </w:pP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единица измерения</w:t>
            </w: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по ОКЕИ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170F">
              <w:rPr>
                <w:color w:val="000000"/>
                <w:sz w:val="20"/>
                <w:szCs w:val="20"/>
              </w:rPr>
              <w:t>2021 год</w:t>
            </w:r>
          </w:p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E170F">
              <w:rPr>
                <w:color w:val="000000"/>
                <w:sz w:val="20"/>
                <w:szCs w:val="20"/>
              </w:rPr>
              <w:t>(очередной финансовый</w:t>
            </w:r>
            <w:proofErr w:type="gramEnd"/>
          </w:p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170F">
              <w:rPr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170F">
              <w:rPr>
                <w:color w:val="000000"/>
                <w:sz w:val="20"/>
                <w:szCs w:val="20"/>
              </w:rPr>
              <w:t>2022 год</w:t>
            </w:r>
          </w:p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170F">
              <w:rPr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170F">
              <w:rPr>
                <w:color w:val="000000"/>
                <w:sz w:val="20"/>
                <w:szCs w:val="20"/>
              </w:rPr>
              <w:t>2023 год</w:t>
            </w:r>
          </w:p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170F">
              <w:rPr>
                <w:color w:val="000000"/>
                <w:sz w:val="20"/>
                <w:szCs w:val="20"/>
              </w:rPr>
              <w:t xml:space="preserve"> (2-й год планового периода)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170F">
              <w:rPr>
                <w:color w:val="000000"/>
                <w:sz w:val="20"/>
                <w:szCs w:val="20"/>
              </w:rPr>
              <w:t>2021 год</w:t>
            </w:r>
          </w:p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E170F">
              <w:rPr>
                <w:color w:val="000000"/>
                <w:sz w:val="20"/>
                <w:szCs w:val="20"/>
              </w:rPr>
              <w:t>(очередной финансовый</w:t>
            </w:r>
            <w:proofErr w:type="gramEnd"/>
          </w:p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170F">
              <w:rPr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170F">
              <w:rPr>
                <w:color w:val="000000"/>
                <w:sz w:val="20"/>
                <w:szCs w:val="20"/>
              </w:rPr>
              <w:t>2022 год</w:t>
            </w:r>
          </w:p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170F">
              <w:rPr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170F">
              <w:rPr>
                <w:color w:val="000000"/>
                <w:sz w:val="20"/>
                <w:szCs w:val="20"/>
              </w:rPr>
              <w:t>2023 год</w:t>
            </w:r>
          </w:p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170F">
              <w:rPr>
                <w:color w:val="000000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DE170F" w:rsidRPr="00DE170F" w:rsidTr="0019736E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B71EB4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Наименова</w:t>
            </w:r>
            <w:r w:rsidR="00DE170F" w:rsidRPr="00DE170F">
              <w:rPr>
                <w:color w:val="000000"/>
                <w:lang w:eastAsia="zh-CN"/>
              </w:rPr>
              <w:t xml:space="preserve">ние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код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</w:tr>
      <w:tr w:rsidR="00DE170F" w:rsidRPr="00DE170F" w:rsidTr="0019736E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1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2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8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9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10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11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12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13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14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15 </w:t>
            </w:r>
          </w:p>
        </w:tc>
      </w:tr>
      <w:tr w:rsidR="00DE170F" w:rsidRPr="00DE170F" w:rsidTr="0019736E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E170F">
              <w:rPr>
                <w:color w:val="000000"/>
                <w:sz w:val="22"/>
                <w:szCs w:val="22"/>
              </w:rPr>
              <w:t>900100О.99.0.ББ68АА00001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Показ концертов и концертных программ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E170F" w:rsidRPr="00DE170F" w:rsidRDefault="00040F4D" w:rsidP="00B71EB4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Очное участие/ онлайн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Количество концертов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19736E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Еди</w:t>
            </w:r>
            <w:r w:rsidR="00DE170F" w:rsidRPr="00DE170F">
              <w:rPr>
                <w:color w:val="000000"/>
                <w:lang w:eastAsia="zh-CN"/>
              </w:rPr>
              <w:t>ниц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642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165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170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175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20,00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50,00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50,00</w:t>
            </w:r>
          </w:p>
        </w:tc>
      </w:tr>
      <w:tr w:rsidR="00DE170F" w:rsidRPr="00DE170F" w:rsidTr="0019736E">
        <w:tc>
          <w:tcPr>
            <w:tcW w:w="1135" w:type="dxa"/>
            <w:tcBorders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E170F">
              <w:rPr>
                <w:color w:val="000000"/>
                <w:sz w:val="22"/>
                <w:szCs w:val="22"/>
                <w:lang w:eastAsia="zh-CN"/>
              </w:rPr>
              <w:t>900400О.99.0.ББ72АА00001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Организация и проведение мероприятий</w:t>
            </w:r>
          </w:p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Очное участие/ онлайн</w:t>
            </w:r>
          </w:p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Количество  мероприятий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19736E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Еди</w:t>
            </w:r>
            <w:r w:rsidR="00DE170F" w:rsidRPr="00DE170F">
              <w:rPr>
                <w:color w:val="000000"/>
                <w:lang w:eastAsia="zh-CN"/>
              </w:rPr>
              <w:t>ниц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642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1545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1530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1525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</w:tr>
      <w:tr w:rsidR="00DE170F" w:rsidRPr="00DE170F" w:rsidTr="00040F4D">
        <w:trPr>
          <w:trHeight w:val="862"/>
        </w:trPr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E170F">
              <w:rPr>
                <w:color w:val="000000"/>
                <w:sz w:val="22"/>
                <w:szCs w:val="22"/>
                <w:lang w:eastAsia="zh-CN"/>
              </w:rPr>
              <w:t>900400О.99.0.ББ72АА00001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Организация и проведение мероприятий</w:t>
            </w:r>
          </w:p>
          <w:p w:rsidR="00DE170F" w:rsidRPr="00DE170F" w:rsidRDefault="00DE170F" w:rsidP="00B71EB4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170F" w:rsidRPr="00DE170F" w:rsidRDefault="00040F4D" w:rsidP="00B71EB4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Очное участие/ онлайн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Количество  платных мероприятий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Единиц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642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jc w:val="center"/>
              <w:rPr>
                <w:lang w:eastAsia="zh-CN"/>
              </w:rPr>
            </w:pPr>
            <w:r w:rsidRPr="00DE170F">
              <w:rPr>
                <w:lang w:eastAsia="zh-CN"/>
              </w:rPr>
              <w:t>675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674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673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</w:tr>
      <w:tr w:rsidR="00DE170F" w:rsidRPr="00DE170F" w:rsidTr="0019736E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E170F">
              <w:rPr>
                <w:color w:val="000000"/>
                <w:sz w:val="22"/>
                <w:szCs w:val="22"/>
                <w:lang w:eastAsia="zh-CN"/>
              </w:rPr>
              <w:t>949916О.99.0.ББ78АА00000</w:t>
            </w:r>
          </w:p>
          <w:p w:rsidR="00DE170F" w:rsidRPr="00DE170F" w:rsidRDefault="00DE170F" w:rsidP="00B71EB4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jc w:val="center"/>
              <w:rPr>
                <w:color w:val="000000"/>
                <w:lang w:eastAsia="zh-CN"/>
              </w:rPr>
            </w:pPr>
            <w:r w:rsidRPr="00DE170F">
              <w:t>Организация деятельности клубных формирований и формирований самодеятельного народного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040F4D" w:rsidRPr="00040F4D" w:rsidRDefault="00040F4D" w:rsidP="00B71EB4">
            <w:pPr>
              <w:jc w:val="center"/>
              <w:rPr>
                <w:color w:val="000000"/>
                <w:lang w:eastAsia="zh-CN"/>
              </w:rPr>
            </w:pPr>
            <w:r w:rsidRPr="00040F4D">
              <w:rPr>
                <w:color w:val="000000"/>
                <w:lang w:eastAsia="zh-CN"/>
              </w:rPr>
              <w:t>Очное участие/ онлайн</w:t>
            </w:r>
          </w:p>
          <w:p w:rsidR="00DE170F" w:rsidRPr="00DE170F" w:rsidRDefault="00DE170F" w:rsidP="00B71EB4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Количество клубных формирова</w:t>
            </w:r>
            <w:r w:rsidR="00040F4D">
              <w:rPr>
                <w:color w:val="000000"/>
                <w:lang w:eastAsia="zh-CN"/>
              </w:rPr>
              <w:t>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19736E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Еди</w:t>
            </w:r>
            <w:r w:rsidR="00DE170F" w:rsidRPr="00DE170F">
              <w:rPr>
                <w:color w:val="000000"/>
                <w:lang w:eastAsia="zh-CN"/>
              </w:rPr>
              <w:t>ниц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642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130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135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140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170F" w:rsidRPr="00DE170F" w:rsidRDefault="00DE170F" w:rsidP="00B71EB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-</w:t>
            </w:r>
          </w:p>
        </w:tc>
      </w:tr>
    </w:tbl>
    <w:p w:rsidR="00DE170F" w:rsidRPr="00DE170F" w:rsidRDefault="00DE170F" w:rsidP="00DE170F">
      <w:pPr>
        <w:widowControl w:val="0"/>
        <w:suppressAutoHyphens/>
        <w:autoSpaceDE w:val="0"/>
        <w:jc w:val="both"/>
        <w:rPr>
          <w:color w:val="000000"/>
          <w:lang w:eastAsia="zh-CN"/>
        </w:rPr>
      </w:pPr>
    </w:p>
    <w:p w:rsidR="00DE170F" w:rsidRPr="00DE170F" w:rsidRDefault="00DE170F" w:rsidP="00DE170F">
      <w:pPr>
        <w:widowControl w:val="0"/>
        <w:suppressAutoHyphens/>
        <w:autoSpaceDE w:val="0"/>
        <w:jc w:val="both"/>
        <w:rPr>
          <w:color w:val="000000"/>
          <w:lang w:eastAsia="zh-CN"/>
        </w:rPr>
      </w:pPr>
    </w:p>
    <w:p w:rsidR="00DE170F" w:rsidRPr="00DE170F" w:rsidRDefault="00DE170F" w:rsidP="00DE170F">
      <w:pPr>
        <w:widowControl w:val="0"/>
        <w:suppressAutoHyphens/>
        <w:autoSpaceDE w:val="0"/>
        <w:jc w:val="both"/>
        <w:rPr>
          <w:color w:val="000000"/>
          <w:lang w:eastAsia="zh-CN"/>
        </w:rPr>
      </w:pPr>
      <w:r w:rsidRPr="00DE170F">
        <w:rPr>
          <w:color w:val="000000"/>
          <w:lang w:eastAsia="zh-CN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10%</w:t>
      </w:r>
    </w:p>
    <w:p w:rsidR="00DE170F" w:rsidRPr="00DE170F" w:rsidRDefault="00DE170F" w:rsidP="00DE170F">
      <w:pPr>
        <w:widowControl w:val="0"/>
        <w:suppressAutoHyphens/>
        <w:autoSpaceDE w:val="0"/>
        <w:jc w:val="both"/>
        <w:rPr>
          <w:color w:val="000000"/>
          <w:lang w:eastAsia="zh-CN"/>
        </w:rPr>
      </w:pPr>
    </w:p>
    <w:p w:rsidR="00DE170F" w:rsidRPr="00DE170F" w:rsidRDefault="00DE170F" w:rsidP="00DE170F">
      <w:pPr>
        <w:widowControl w:val="0"/>
        <w:suppressAutoHyphens/>
        <w:autoSpaceDE w:val="0"/>
        <w:ind w:firstLine="300"/>
        <w:jc w:val="both"/>
        <w:rPr>
          <w:bCs/>
          <w:color w:val="000000"/>
          <w:lang w:eastAsia="zh-CN"/>
        </w:rPr>
      </w:pPr>
      <w:r w:rsidRPr="00DE170F">
        <w:rPr>
          <w:color w:val="000000"/>
          <w:lang w:eastAsia="zh-CN"/>
        </w:rPr>
        <w:t xml:space="preserve">3.2. </w:t>
      </w:r>
      <w:r w:rsidRPr="00DE170F">
        <w:rPr>
          <w:bCs/>
          <w:color w:val="000000"/>
          <w:lang w:eastAsia="zh-CN"/>
        </w:rPr>
        <w:t xml:space="preserve">Показатели, характеризующие объем муниципальной услуги: </w:t>
      </w:r>
    </w:p>
    <w:p w:rsidR="00DE170F" w:rsidRPr="00DE170F" w:rsidRDefault="00DE170F" w:rsidP="00DE170F">
      <w:pPr>
        <w:widowControl w:val="0"/>
        <w:suppressAutoHyphens/>
        <w:autoSpaceDE w:val="0"/>
        <w:ind w:firstLine="300"/>
        <w:jc w:val="both"/>
        <w:rPr>
          <w:color w:val="000000"/>
          <w:lang w:eastAsia="zh-CN"/>
        </w:rPr>
      </w:pPr>
    </w:p>
    <w:tbl>
      <w:tblPr>
        <w:tblW w:w="15092" w:type="dxa"/>
        <w:tblInd w:w="1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626"/>
        <w:gridCol w:w="3118"/>
        <w:gridCol w:w="2126"/>
        <w:gridCol w:w="2552"/>
        <w:gridCol w:w="850"/>
        <w:gridCol w:w="851"/>
        <w:gridCol w:w="1417"/>
        <w:gridCol w:w="1276"/>
        <w:gridCol w:w="1276"/>
      </w:tblGrid>
      <w:tr w:rsidR="00DE170F" w:rsidRPr="00DE170F" w:rsidTr="00463641">
        <w:tc>
          <w:tcPr>
            <w:tcW w:w="1626" w:type="dxa"/>
            <w:tcBorders>
              <w:top w:val="single" w:sz="2" w:space="0" w:color="000000"/>
              <w:lef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Уникальный номер реестровой записи 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Показатель, характеризующий содержание муниципальной услуги </w:t>
            </w: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(наименование показателя)</w:t>
            </w: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Показатель качества муниципальной услуги 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Значение показателя качества</w:t>
            </w: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муниципальной услуги </w:t>
            </w:r>
          </w:p>
        </w:tc>
      </w:tr>
      <w:tr w:rsidR="00DE170F" w:rsidRPr="00DE170F" w:rsidTr="00463641">
        <w:trPr>
          <w:trHeight w:val="778"/>
        </w:trPr>
        <w:tc>
          <w:tcPr>
            <w:tcW w:w="1626" w:type="dxa"/>
            <w:tcBorders>
              <w:lef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</w:tcBorders>
          </w:tcPr>
          <w:p w:rsidR="00DE170F" w:rsidRPr="00DE170F" w:rsidRDefault="00DE170F" w:rsidP="00DE170F">
            <w:pPr>
              <w:suppressAutoHyphens/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(наименование показателя)</w:t>
            </w: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единица измерения</w:t>
            </w: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по ОКЕИ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170F">
              <w:rPr>
                <w:color w:val="000000"/>
                <w:sz w:val="20"/>
                <w:szCs w:val="20"/>
              </w:rPr>
              <w:t>2021 год</w:t>
            </w:r>
          </w:p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E170F">
              <w:rPr>
                <w:color w:val="000000"/>
                <w:sz w:val="20"/>
                <w:szCs w:val="20"/>
              </w:rPr>
              <w:t>(очередной финансовый</w:t>
            </w:r>
            <w:proofErr w:type="gramEnd"/>
          </w:p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170F">
              <w:rPr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170F">
              <w:rPr>
                <w:color w:val="000000"/>
                <w:sz w:val="20"/>
                <w:szCs w:val="20"/>
              </w:rPr>
              <w:t>2022 год</w:t>
            </w:r>
          </w:p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170F">
              <w:rPr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170F">
              <w:rPr>
                <w:color w:val="000000"/>
                <w:sz w:val="20"/>
                <w:szCs w:val="20"/>
              </w:rPr>
              <w:t>2023 год</w:t>
            </w:r>
          </w:p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170F">
              <w:rPr>
                <w:color w:val="000000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DE170F" w:rsidRPr="00DE170F" w:rsidTr="00463641">
        <w:tc>
          <w:tcPr>
            <w:tcW w:w="1626" w:type="dxa"/>
            <w:tcBorders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proofErr w:type="spellStart"/>
            <w:r w:rsidRPr="00DE170F">
              <w:rPr>
                <w:color w:val="000000"/>
                <w:lang w:eastAsia="zh-CN"/>
              </w:rPr>
              <w:t>Наименов</w:t>
            </w:r>
            <w:proofErr w:type="spellEnd"/>
            <w:r w:rsidRPr="00DE170F">
              <w:rPr>
                <w:color w:val="000000"/>
                <w:lang w:eastAsia="zh-CN"/>
              </w:rPr>
              <w:t xml:space="preserve">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код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snapToGrid w:val="0"/>
              <w:rPr>
                <w:color w:val="000000"/>
                <w:lang w:eastAsia="zh-CN"/>
              </w:rPr>
            </w:pPr>
          </w:p>
        </w:tc>
      </w:tr>
      <w:tr w:rsidR="00DE170F" w:rsidRPr="00DE170F" w:rsidTr="00463641"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1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2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4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6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9</w:t>
            </w:r>
          </w:p>
        </w:tc>
      </w:tr>
      <w:tr w:rsidR="00DE170F" w:rsidRPr="00DE170F" w:rsidTr="00463641"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E170F">
              <w:rPr>
                <w:color w:val="000000"/>
                <w:sz w:val="22"/>
                <w:szCs w:val="22"/>
              </w:rPr>
              <w:t>900100О.99.0.ББ68АА00001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Показ (организация показа) концертов и концертных программ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Очное участие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Количество посетителей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чел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792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22390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22400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0F" w:rsidRPr="00DE170F" w:rsidRDefault="00DE170F" w:rsidP="009D0616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22</w:t>
            </w:r>
            <w:r w:rsidR="009D0616">
              <w:rPr>
                <w:color w:val="000000"/>
                <w:lang w:eastAsia="zh-CN"/>
              </w:rPr>
              <w:t>45</w:t>
            </w:r>
            <w:r w:rsidRPr="00DE170F">
              <w:rPr>
                <w:color w:val="000000"/>
                <w:lang w:eastAsia="zh-CN"/>
              </w:rPr>
              <w:t>0</w:t>
            </w:r>
          </w:p>
        </w:tc>
      </w:tr>
      <w:tr w:rsidR="00DE170F" w:rsidRPr="00DE170F" w:rsidTr="00463641"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both"/>
              <w:rPr>
                <w:bCs/>
                <w:color w:val="000000"/>
                <w:shd w:val="clear" w:color="auto" w:fill="E7F5FA"/>
              </w:rPr>
            </w:pP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  <w:r w:rsidRPr="00DE170F">
              <w:rPr>
                <w:color w:val="000000"/>
                <w:sz w:val="22"/>
                <w:szCs w:val="22"/>
                <w:lang w:eastAsia="zh-CN"/>
              </w:rPr>
              <w:t>900400О.99.0.ББ72АА00001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Организация и проведение мероприятий </w:t>
            </w: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Очное участие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Количество посетителей мероприятий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Чел.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792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114308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125739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137170</w:t>
            </w:r>
          </w:p>
        </w:tc>
      </w:tr>
      <w:tr w:rsidR="00DE170F" w:rsidRPr="00DE170F" w:rsidTr="00463641"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DE170F">
              <w:rPr>
                <w:color w:val="000000"/>
                <w:sz w:val="22"/>
                <w:szCs w:val="22"/>
                <w:lang w:eastAsia="zh-CN"/>
              </w:rPr>
              <w:t>900400О.99.0.ББ72АА00001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Организация и проведение мероприятий </w:t>
            </w: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Очное участие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Количество посетителей мероприятий  </w:t>
            </w: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 на платной основе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Чел.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792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22390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22620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23130</w:t>
            </w:r>
          </w:p>
        </w:tc>
      </w:tr>
      <w:tr w:rsidR="00DE170F" w:rsidRPr="00DE170F" w:rsidTr="00463641"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rPr>
                <w:color w:val="000000"/>
                <w:sz w:val="22"/>
                <w:szCs w:val="22"/>
                <w:lang w:eastAsia="zh-CN"/>
              </w:rPr>
            </w:pPr>
            <w:r w:rsidRPr="00DE170F">
              <w:rPr>
                <w:color w:val="000000"/>
                <w:sz w:val="22"/>
                <w:szCs w:val="22"/>
                <w:lang w:eastAsia="zh-CN"/>
              </w:rPr>
              <w:t>949916О.99.0.ББ78АА00000</w:t>
            </w:r>
          </w:p>
          <w:p w:rsidR="00DE170F" w:rsidRPr="00DE170F" w:rsidRDefault="00DE170F" w:rsidP="00DE170F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  <w:r w:rsidRPr="00DE170F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Очное участие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Число участников клубных формирований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Чел.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792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1240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1252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1264</w:t>
            </w:r>
          </w:p>
        </w:tc>
      </w:tr>
    </w:tbl>
    <w:p w:rsidR="00DE170F" w:rsidRPr="00DE170F" w:rsidRDefault="00DE170F" w:rsidP="00DE170F">
      <w:pPr>
        <w:widowControl w:val="0"/>
        <w:suppressAutoHyphens/>
        <w:autoSpaceDE w:val="0"/>
        <w:ind w:firstLine="300"/>
        <w:jc w:val="both"/>
        <w:rPr>
          <w:color w:val="000000"/>
          <w:lang w:eastAsia="zh-CN"/>
        </w:rPr>
      </w:pPr>
    </w:p>
    <w:p w:rsidR="00DE170F" w:rsidRPr="00DE170F" w:rsidRDefault="00DE170F" w:rsidP="00DE170F">
      <w:pPr>
        <w:widowControl w:val="0"/>
        <w:suppressAutoHyphens/>
        <w:autoSpaceDE w:val="0"/>
        <w:jc w:val="both"/>
        <w:rPr>
          <w:color w:val="000000"/>
          <w:lang w:eastAsia="zh-CN"/>
        </w:rPr>
      </w:pPr>
    </w:p>
    <w:p w:rsidR="00DE170F" w:rsidRPr="00DE170F" w:rsidRDefault="00DE170F" w:rsidP="00DE170F">
      <w:pPr>
        <w:widowControl w:val="0"/>
        <w:suppressAutoHyphens/>
        <w:autoSpaceDE w:val="0"/>
        <w:jc w:val="both"/>
        <w:rPr>
          <w:color w:val="000000"/>
          <w:lang w:eastAsia="zh-CN"/>
        </w:rPr>
      </w:pPr>
    </w:p>
    <w:p w:rsidR="00DE170F" w:rsidRPr="00DE170F" w:rsidRDefault="00DE170F" w:rsidP="00DE170F">
      <w:pPr>
        <w:widowControl w:val="0"/>
        <w:suppressAutoHyphens/>
        <w:autoSpaceDE w:val="0"/>
        <w:jc w:val="both"/>
        <w:rPr>
          <w:color w:val="000000"/>
          <w:lang w:eastAsia="zh-CN"/>
        </w:rPr>
      </w:pPr>
      <w:r w:rsidRPr="00DE170F">
        <w:rPr>
          <w:color w:val="000000"/>
          <w:lang w:eastAsia="zh-C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10 %</w:t>
      </w:r>
    </w:p>
    <w:p w:rsidR="00DE170F" w:rsidRPr="00DE170F" w:rsidRDefault="00DE170F" w:rsidP="00DE170F">
      <w:pPr>
        <w:widowControl w:val="0"/>
        <w:suppressAutoHyphens/>
        <w:autoSpaceDE w:val="0"/>
        <w:jc w:val="both"/>
        <w:rPr>
          <w:color w:val="000000"/>
          <w:lang w:eastAsia="zh-CN"/>
        </w:rPr>
      </w:pPr>
    </w:p>
    <w:p w:rsidR="00DE170F" w:rsidRPr="00DE170F" w:rsidRDefault="00DE170F" w:rsidP="00DE170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DE170F">
        <w:rPr>
          <w:color w:val="000000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p w:rsidR="00DE170F" w:rsidRPr="00DE170F" w:rsidRDefault="00DE170F" w:rsidP="00DE170F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02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260"/>
        <w:gridCol w:w="3135"/>
        <w:gridCol w:w="1842"/>
        <w:gridCol w:w="1134"/>
        <w:gridCol w:w="7655"/>
      </w:tblGrid>
      <w:tr w:rsidR="00DE170F" w:rsidRPr="00DE170F" w:rsidTr="007C2571">
        <w:tc>
          <w:tcPr>
            <w:tcW w:w="150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70F">
              <w:rPr>
                <w:color w:val="000000"/>
              </w:rPr>
              <w:t xml:space="preserve">Нормативный правовой акт </w:t>
            </w:r>
          </w:p>
        </w:tc>
      </w:tr>
      <w:tr w:rsidR="00DE170F" w:rsidRPr="00DE170F" w:rsidTr="007C2571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70F">
              <w:rPr>
                <w:color w:val="000000"/>
              </w:rPr>
              <w:t xml:space="preserve">вид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70F">
              <w:rPr>
                <w:color w:val="000000"/>
              </w:rPr>
              <w:t xml:space="preserve">Принявший орган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70F">
              <w:rPr>
                <w:color w:val="000000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70F">
              <w:rPr>
                <w:color w:val="000000"/>
              </w:rPr>
              <w:t xml:space="preserve">номер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70F">
              <w:rPr>
                <w:color w:val="000000"/>
              </w:rPr>
              <w:t xml:space="preserve">наименование </w:t>
            </w:r>
          </w:p>
        </w:tc>
      </w:tr>
      <w:tr w:rsidR="00DE170F" w:rsidRPr="00DE170F" w:rsidTr="007C2571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70F">
              <w:rPr>
                <w:color w:val="000000"/>
              </w:rPr>
              <w:t xml:space="preserve">1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70F">
              <w:rPr>
                <w:color w:val="000000"/>
              </w:rPr>
              <w:t xml:space="preserve">2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70F">
              <w:rPr>
                <w:color w:val="000000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70F">
              <w:rPr>
                <w:color w:val="000000"/>
              </w:rPr>
              <w:t xml:space="preserve">4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70F">
              <w:rPr>
                <w:color w:val="000000"/>
              </w:rPr>
              <w:t xml:space="preserve">5 </w:t>
            </w:r>
          </w:p>
        </w:tc>
      </w:tr>
      <w:tr w:rsidR="00DE170F" w:rsidRPr="00DE170F" w:rsidTr="007C2571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70F">
              <w:rPr>
                <w:color w:val="000000"/>
              </w:rPr>
              <w:t>приказ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E170F">
              <w:rPr>
                <w:color w:val="000000"/>
              </w:rPr>
              <w:t>ММБУК «КМЦ»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E170F">
              <w:rPr>
                <w:color w:val="000000"/>
              </w:rPr>
              <w:t>09.01. 2020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E170F">
              <w:rPr>
                <w:color w:val="000000"/>
              </w:rPr>
              <w:t>9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70F" w:rsidRPr="00DE170F" w:rsidRDefault="00DE170F" w:rsidP="00DE170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E170F">
              <w:rPr>
                <w:color w:val="000000"/>
              </w:rPr>
              <w:t>«Об утверждении Положения о платных услугах ММБУК «КМЦ»</w:t>
            </w:r>
          </w:p>
        </w:tc>
      </w:tr>
    </w:tbl>
    <w:p w:rsidR="00DE170F" w:rsidRPr="00DE170F" w:rsidRDefault="00DE170F" w:rsidP="00DE170F">
      <w:pPr>
        <w:widowControl w:val="0"/>
        <w:autoSpaceDE w:val="0"/>
        <w:autoSpaceDN w:val="0"/>
        <w:adjustRightInd w:val="0"/>
        <w:rPr>
          <w:color w:val="000000"/>
        </w:rPr>
      </w:pPr>
    </w:p>
    <w:p w:rsidR="00DE170F" w:rsidRPr="00842BB0" w:rsidRDefault="00DE170F" w:rsidP="00842BB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color w:val="000000"/>
        </w:rPr>
      </w:pPr>
      <w:r w:rsidRPr="00842BB0">
        <w:rPr>
          <w:color w:val="000000"/>
        </w:rPr>
        <w:t>Порядок оказания муниципальной услуги</w:t>
      </w:r>
    </w:p>
    <w:p w:rsidR="00DE170F" w:rsidRPr="00DE170F" w:rsidRDefault="00DE170F" w:rsidP="00842BB0">
      <w:pPr>
        <w:widowControl w:val="0"/>
        <w:autoSpaceDE w:val="0"/>
        <w:autoSpaceDN w:val="0"/>
        <w:adjustRightInd w:val="0"/>
        <w:rPr>
          <w:color w:val="000000"/>
        </w:rPr>
      </w:pPr>
      <w:r w:rsidRPr="00DE170F">
        <w:rPr>
          <w:color w:val="000000"/>
        </w:rPr>
        <w:t>5.1. Нормативные правовые акты, регулирующие порядок оказания муниципальной услуги</w:t>
      </w:r>
    </w:p>
    <w:p w:rsidR="00DE170F" w:rsidRPr="00DE170F" w:rsidRDefault="00DE170F" w:rsidP="00DE170F">
      <w:pPr>
        <w:widowControl w:val="0"/>
        <w:autoSpaceDE w:val="0"/>
        <w:autoSpaceDN w:val="0"/>
        <w:adjustRightInd w:val="0"/>
        <w:rPr>
          <w:color w:val="000000"/>
        </w:rPr>
      </w:pPr>
      <w:r w:rsidRPr="00DE170F">
        <w:rPr>
          <w:color w:val="000000"/>
        </w:rPr>
        <w:t>-Устав ММБУК «КМЦ»,</w:t>
      </w:r>
    </w:p>
    <w:p w:rsidR="00DE170F" w:rsidRPr="00DE170F" w:rsidRDefault="00DE170F" w:rsidP="00DE170F">
      <w:pPr>
        <w:widowControl w:val="0"/>
        <w:autoSpaceDE w:val="0"/>
        <w:autoSpaceDN w:val="0"/>
        <w:adjustRightInd w:val="0"/>
        <w:jc w:val="both"/>
      </w:pPr>
      <w:r w:rsidRPr="00DE170F">
        <w:rPr>
          <w:color w:val="000000"/>
        </w:rPr>
        <w:t xml:space="preserve">- </w:t>
      </w:r>
      <w:r w:rsidRPr="00DE170F">
        <w:t xml:space="preserve">Постановление администрации Гайнского муниципального </w:t>
      </w:r>
      <w:r w:rsidR="00A03D92">
        <w:t>округа</w:t>
      </w:r>
      <w:r w:rsidRPr="00DE170F">
        <w:t xml:space="preserve"> от </w:t>
      </w:r>
      <w:r w:rsidR="00A03D92">
        <w:t>20</w:t>
      </w:r>
      <w:r w:rsidRPr="00DE170F">
        <w:t>.</w:t>
      </w:r>
      <w:r w:rsidR="00A03D92">
        <w:t>0</w:t>
      </w:r>
      <w:r w:rsidRPr="00DE170F">
        <w:t>1.20</w:t>
      </w:r>
      <w:r w:rsidR="00A03D92">
        <w:t>21</w:t>
      </w:r>
      <w:r w:rsidRPr="00DE170F">
        <w:t xml:space="preserve"> № </w:t>
      </w:r>
      <w:r w:rsidR="00A03D92">
        <w:t>24</w:t>
      </w:r>
      <w:r w:rsidRPr="00DE170F">
        <w:t xml:space="preserve"> «Об утверждении </w:t>
      </w:r>
      <w:r w:rsidR="00A03D92">
        <w:t>плановых объемов</w:t>
      </w:r>
      <w:r w:rsidRPr="00DE170F">
        <w:t xml:space="preserve"> муниципального задания на </w:t>
      </w:r>
      <w:r w:rsidR="00A03D92">
        <w:t xml:space="preserve">оказание </w:t>
      </w:r>
      <w:r w:rsidRPr="00DE170F">
        <w:t xml:space="preserve">  муниципальных  услуг</w:t>
      </w:r>
      <w:r w:rsidR="00A03D92">
        <w:t xml:space="preserve"> (работ)</w:t>
      </w:r>
      <w:r w:rsidRPr="00DE170F">
        <w:t xml:space="preserve">  в </w:t>
      </w:r>
      <w:r w:rsidR="00A03D92">
        <w:t xml:space="preserve">разрезе муниципальных услуг (работ) в натуральном выражении </w:t>
      </w:r>
      <w:r w:rsidR="00D96F68">
        <w:t>на 2021 год и плановый период 2022 и 2023 годы</w:t>
      </w:r>
      <w:proofErr w:type="gramStart"/>
      <w:r w:rsidR="00D96F68">
        <w:t>.</w:t>
      </w:r>
      <w:r w:rsidRPr="00DE170F">
        <w:t>»;</w:t>
      </w:r>
      <w:proofErr w:type="gramEnd"/>
    </w:p>
    <w:p w:rsidR="00DE170F" w:rsidRPr="00DE170F" w:rsidRDefault="00DE170F" w:rsidP="00842BB0">
      <w:pPr>
        <w:widowControl w:val="0"/>
        <w:autoSpaceDE w:val="0"/>
        <w:autoSpaceDN w:val="0"/>
        <w:adjustRightInd w:val="0"/>
        <w:rPr>
          <w:color w:val="000000"/>
        </w:rPr>
      </w:pPr>
      <w:r w:rsidRPr="00DE170F">
        <w:rPr>
          <w:color w:val="000000"/>
        </w:rPr>
        <w:t>5.2. Порядок информирования потенциальных потребителей муниципальной услуги:</w:t>
      </w:r>
    </w:p>
    <w:p w:rsidR="00DE170F" w:rsidRPr="00DE170F" w:rsidRDefault="00DE170F" w:rsidP="00DE170F">
      <w:pPr>
        <w:widowControl w:val="0"/>
        <w:autoSpaceDE w:val="0"/>
        <w:autoSpaceDN w:val="0"/>
        <w:adjustRightInd w:val="0"/>
        <w:ind w:firstLine="300"/>
        <w:rPr>
          <w:color w:val="000000"/>
        </w:rPr>
      </w:pPr>
    </w:p>
    <w:tbl>
      <w:tblPr>
        <w:tblW w:w="14978" w:type="dxa"/>
        <w:tblInd w:w="84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2899"/>
        <w:gridCol w:w="7300"/>
        <w:gridCol w:w="4779"/>
      </w:tblGrid>
      <w:tr w:rsidR="00DE170F" w:rsidRPr="00DE170F" w:rsidTr="00277A65">
        <w:trPr>
          <w:trHeight w:val="548"/>
        </w:trPr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Способ информирования </w:t>
            </w:r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Состав размещаемой информации 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Частота обновления информации </w:t>
            </w:r>
          </w:p>
        </w:tc>
      </w:tr>
      <w:tr w:rsidR="00DE170F" w:rsidRPr="00DE170F" w:rsidTr="00277A65">
        <w:trPr>
          <w:trHeight w:val="274"/>
        </w:trPr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1 </w:t>
            </w:r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2 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170F" w:rsidRPr="00DE170F" w:rsidRDefault="00DE170F" w:rsidP="00DE170F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3 </w:t>
            </w:r>
          </w:p>
        </w:tc>
      </w:tr>
      <w:tr w:rsidR="00DE170F" w:rsidRPr="00DE170F" w:rsidTr="00277A65">
        <w:trPr>
          <w:trHeight w:val="274"/>
        </w:trPr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70F" w:rsidRPr="00DE170F" w:rsidRDefault="00DE170F" w:rsidP="00277A6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1.СМИ</w:t>
            </w:r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70F" w:rsidRPr="00DE170F" w:rsidRDefault="00DE170F" w:rsidP="00277A65">
            <w:p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70F">
              <w:rPr>
                <w:lang w:eastAsia="zh-CN"/>
              </w:rPr>
              <w:t>Информация о проводимых мероприятиях.</w:t>
            </w:r>
          </w:p>
        </w:tc>
        <w:tc>
          <w:tcPr>
            <w:tcW w:w="4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170F" w:rsidRPr="00DE170F" w:rsidRDefault="00DE170F" w:rsidP="00277A6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 По мере проведения мероприятия </w:t>
            </w:r>
          </w:p>
        </w:tc>
      </w:tr>
      <w:tr w:rsidR="00DE170F" w:rsidRPr="00DE170F" w:rsidTr="00277A65">
        <w:trPr>
          <w:trHeight w:val="548"/>
        </w:trPr>
        <w:tc>
          <w:tcPr>
            <w:tcW w:w="2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70F" w:rsidRPr="00DE170F" w:rsidRDefault="00DE170F" w:rsidP="00277A6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2. Информационные  стенды</w:t>
            </w:r>
          </w:p>
        </w:tc>
        <w:tc>
          <w:tcPr>
            <w:tcW w:w="7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70F" w:rsidRPr="00DE170F" w:rsidRDefault="00DE170F" w:rsidP="00277A6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Информация о работе КМЦ,  афиши о проводимых мероприятиях</w:t>
            </w:r>
          </w:p>
        </w:tc>
        <w:tc>
          <w:tcPr>
            <w:tcW w:w="4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170F" w:rsidRPr="00DE170F" w:rsidRDefault="00DE170F" w:rsidP="00277A6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По мере необходимости</w:t>
            </w:r>
          </w:p>
        </w:tc>
      </w:tr>
      <w:tr w:rsidR="00DE170F" w:rsidRPr="00DE170F" w:rsidTr="00277A65">
        <w:trPr>
          <w:trHeight w:val="548"/>
        </w:trPr>
        <w:tc>
          <w:tcPr>
            <w:tcW w:w="2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70F" w:rsidRPr="00DE170F" w:rsidRDefault="00DE170F" w:rsidP="00277A6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3.Буклеты</w:t>
            </w:r>
          </w:p>
        </w:tc>
        <w:tc>
          <w:tcPr>
            <w:tcW w:w="7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70F" w:rsidRPr="00DE170F" w:rsidRDefault="00DE170F" w:rsidP="00277A6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 xml:space="preserve"> Официальная информация об учреждении, анонсы мероприятий, планы работы, контактная информация</w:t>
            </w:r>
          </w:p>
        </w:tc>
        <w:tc>
          <w:tcPr>
            <w:tcW w:w="4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170F" w:rsidRPr="00DE170F" w:rsidRDefault="00DE170F" w:rsidP="00277A65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zh-CN"/>
              </w:rPr>
            </w:pPr>
            <w:r w:rsidRPr="00DE170F">
              <w:rPr>
                <w:color w:val="000000"/>
                <w:lang w:eastAsia="zh-CN"/>
              </w:rPr>
              <w:t>По мере необходимости</w:t>
            </w:r>
          </w:p>
        </w:tc>
      </w:tr>
      <w:tr w:rsidR="00DE170F" w:rsidRPr="00DE170F" w:rsidTr="00277A65">
        <w:trPr>
          <w:trHeight w:val="837"/>
        </w:trPr>
        <w:tc>
          <w:tcPr>
            <w:tcW w:w="2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70F" w:rsidRPr="00DE170F" w:rsidRDefault="00DE170F" w:rsidP="00277A6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DE170F">
              <w:rPr>
                <w:lang w:eastAsia="zh-CN"/>
              </w:rPr>
              <w:t>4. На   официальном сайте учреждения, на сайте учредителя</w:t>
            </w:r>
          </w:p>
        </w:tc>
        <w:tc>
          <w:tcPr>
            <w:tcW w:w="7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170F" w:rsidRPr="00DE170F" w:rsidRDefault="00DE170F" w:rsidP="00277A65">
            <w:pPr>
              <w:suppressAutoHyphens/>
              <w:autoSpaceDE w:val="0"/>
              <w:jc w:val="both"/>
              <w:rPr>
                <w:lang w:eastAsia="zh-CN"/>
              </w:rPr>
            </w:pPr>
            <w:r w:rsidRPr="00DE170F">
              <w:rPr>
                <w:lang w:eastAsia="zh-CN"/>
              </w:rPr>
              <w:t>Информация об учреждении, адрес, схема проезда, информация о проводимых мероприятиях, режиме работы, стоимости услуг.</w:t>
            </w:r>
          </w:p>
        </w:tc>
        <w:tc>
          <w:tcPr>
            <w:tcW w:w="4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170F" w:rsidRPr="00DE170F" w:rsidRDefault="00DE170F" w:rsidP="00277A65">
            <w:p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E170F">
              <w:rPr>
                <w:lang w:eastAsia="zh-CN"/>
              </w:rPr>
              <w:t>По мере изменения данных</w:t>
            </w:r>
          </w:p>
        </w:tc>
      </w:tr>
    </w:tbl>
    <w:p w:rsidR="00DE170F" w:rsidRPr="00DE170F" w:rsidRDefault="00DE170F" w:rsidP="00DE170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DE170F" w:rsidRPr="00DE170F" w:rsidRDefault="00DE170F" w:rsidP="00DE170F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/>
          <w:position w:val="-3"/>
        </w:rPr>
      </w:pPr>
      <w:r w:rsidRPr="00DE170F">
        <w:rPr>
          <w:b/>
          <w:color w:val="000000"/>
        </w:rPr>
        <w:t>Часть 3. Прочие сведения о муниципальном задании</w:t>
      </w:r>
    </w:p>
    <w:p w:rsidR="00DE170F" w:rsidRPr="00DE170F" w:rsidRDefault="00DE170F" w:rsidP="00DE170F">
      <w:pPr>
        <w:widowControl w:val="0"/>
        <w:autoSpaceDE w:val="0"/>
        <w:autoSpaceDN w:val="0"/>
        <w:adjustRightInd w:val="0"/>
        <w:rPr>
          <w:color w:val="000000"/>
        </w:rPr>
      </w:pPr>
    </w:p>
    <w:p w:rsidR="00DE170F" w:rsidRPr="00DE170F" w:rsidRDefault="00DE170F" w:rsidP="001E5D3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E170F">
        <w:rPr>
          <w:color w:val="000000"/>
        </w:rPr>
        <w:t>Основания для досрочного прекращения выполнения муниципального задания</w:t>
      </w:r>
      <w:r w:rsidR="001E5D3E">
        <w:rPr>
          <w:color w:val="000000"/>
          <w:szCs w:val="20"/>
        </w:rPr>
        <w:t xml:space="preserve">: </w:t>
      </w:r>
      <w:r w:rsidRPr="00DE170F">
        <w:rPr>
          <w:color w:val="000000"/>
          <w:szCs w:val="20"/>
        </w:rPr>
        <w:t>Ст.61 Гражданского кодекса Российской Федерации</w:t>
      </w:r>
      <w:r w:rsidRPr="00DE170F">
        <w:rPr>
          <w:color w:val="000000"/>
        </w:rPr>
        <w:t xml:space="preserve"> - </w:t>
      </w:r>
      <w:r w:rsidRPr="00DE170F">
        <w:rPr>
          <w:color w:val="000000"/>
          <w:szCs w:val="20"/>
        </w:rPr>
        <w:t>Ликвидация учреждения</w:t>
      </w:r>
      <w:r w:rsidRPr="00DE170F">
        <w:rPr>
          <w:color w:val="000000"/>
        </w:rPr>
        <w:t xml:space="preserve"> </w:t>
      </w:r>
    </w:p>
    <w:p w:rsidR="00DE170F" w:rsidRPr="00DE170F" w:rsidRDefault="00DE170F" w:rsidP="00DE170F">
      <w:pPr>
        <w:widowControl w:val="0"/>
        <w:autoSpaceDE w:val="0"/>
        <w:autoSpaceDN w:val="0"/>
        <w:adjustRightInd w:val="0"/>
        <w:ind w:left="840"/>
        <w:rPr>
          <w:color w:val="000000"/>
        </w:rPr>
      </w:pPr>
    </w:p>
    <w:p w:rsidR="00DE170F" w:rsidRPr="00DE170F" w:rsidRDefault="00DE170F" w:rsidP="00DE170F">
      <w:pPr>
        <w:widowControl w:val="0"/>
        <w:autoSpaceDE w:val="0"/>
        <w:autoSpaceDN w:val="0"/>
        <w:adjustRightInd w:val="0"/>
        <w:ind w:firstLine="300"/>
        <w:rPr>
          <w:color w:val="000000"/>
        </w:rPr>
      </w:pPr>
      <w:r w:rsidRPr="00DE170F">
        <w:rPr>
          <w:color w:val="000000"/>
        </w:rPr>
        <w:t>2. Иная информация, необходимая для выполнения (</w:t>
      </w:r>
      <w:proofErr w:type="gramStart"/>
      <w:r w:rsidRPr="00DE170F">
        <w:rPr>
          <w:color w:val="000000"/>
        </w:rPr>
        <w:t>контроля за</w:t>
      </w:r>
      <w:proofErr w:type="gramEnd"/>
      <w:r w:rsidRPr="00DE170F">
        <w:rPr>
          <w:color w:val="000000"/>
        </w:rPr>
        <w:t xml:space="preserve"> выполнением) муниципального задания ________________________________    ______________________________________________________________________</w:t>
      </w:r>
    </w:p>
    <w:p w:rsidR="00DE170F" w:rsidRPr="00DE170F" w:rsidRDefault="00DE170F" w:rsidP="00DE170F">
      <w:pPr>
        <w:widowControl w:val="0"/>
        <w:autoSpaceDE w:val="0"/>
        <w:autoSpaceDN w:val="0"/>
        <w:adjustRightInd w:val="0"/>
        <w:ind w:firstLine="300"/>
        <w:rPr>
          <w:color w:val="000000"/>
        </w:rPr>
      </w:pPr>
      <w:r w:rsidRPr="00DE170F">
        <w:rPr>
          <w:color w:val="000000"/>
        </w:rPr>
        <w:t xml:space="preserve">3. Порядок </w:t>
      </w:r>
      <w:proofErr w:type="gramStart"/>
      <w:r w:rsidRPr="00DE170F">
        <w:rPr>
          <w:color w:val="000000"/>
        </w:rPr>
        <w:t>контроля за</w:t>
      </w:r>
      <w:proofErr w:type="gramEnd"/>
      <w:r w:rsidRPr="00DE170F">
        <w:rPr>
          <w:color w:val="000000"/>
        </w:rPr>
        <w:t xml:space="preserve"> выполнением муниципального задания</w:t>
      </w:r>
    </w:p>
    <w:p w:rsidR="00DE170F" w:rsidRPr="00DE170F" w:rsidRDefault="00DE170F" w:rsidP="00DE170F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18"/>
        <w:gridCol w:w="3043"/>
        <w:gridCol w:w="3697"/>
      </w:tblGrid>
      <w:tr w:rsidR="00DE170F" w:rsidRPr="00DE170F" w:rsidTr="00463641">
        <w:tc>
          <w:tcPr>
            <w:tcW w:w="82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№</w:t>
            </w:r>
          </w:p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proofErr w:type="gramStart"/>
            <w:r w:rsidRPr="00DE170F">
              <w:rPr>
                <w:szCs w:val="20"/>
              </w:rPr>
              <w:t>п</w:t>
            </w:r>
            <w:proofErr w:type="gramEnd"/>
            <w:r w:rsidRPr="00DE170F">
              <w:rPr>
                <w:szCs w:val="20"/>
              </w:rPr>
              <w:t>/п</w:t>
            </w:r>
          </w:p>
        </w:tc>
        <w:tc>
          <w:tcPr>
            <w:tcW w:w="721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Формы контроля</w:t>
            </w:r>
          </w:p>
        </w:tc>
        <w:tc>
          <w:tcPr>
            <w:tcW w:w="3043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Периодичность</w:t>
            </w:r>
          </w:p>
        </w:tc>
        <w:tc>
          <w:tcPr>
            <w:tcW w:w="3697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 xml:space="preserve">Исполнительные органы, осуществляющие </w:t>
            </w:r>
            <w:proofErr w:type="gramStart"/>
            <w:r w:rsidRPr="00DE170F">
              <w:rPr>
                <w:szCs w:val="20"/>
              </w:rPr>
              <w:t>контроль за</w:t>
            </w:r>
            <w:proofErr w:type="gramEnd"/>
            <w:r w:rsidRPr="00DE170F">
              <w:rPr>
                <w:szCs w:val="20"/>
              </w:rPr>
              <w:t xml:space="preserve"> </w:t>
            </w:r>
            <w:r w:rsidRPr="00DE170F">
              <w:rPr>
                <w:szCs w:val="20"/>
              </w:rPr>
              <w:lastRenderedPageBreak/>
              <w:t>оказанием муниципальной услуги</w:t>
            </w:r>
          </w:p>
        </w:tc>
      </w:tr>
      <w:tr w:rsidR="00DE170F" w:rsidRPr="00DE170F" w:rsidTr="00463641">
        <w:tc>
          <w:tcPr>
            <w:tcW w:w="82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lastRenderedPageBreak/>
              <w:t>1</w:t>
            </w:r>
          </w:p>
        </w:tc>
        <w:tc>
          <w:tcPr>
            <w:tcW w:w="721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2</w:t>
            </w:r>
          </w:p>
        </w:tc>
        <w:tc>
          <w:tcPr>
            <w:tcW w:w="3043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3</w:t>
            </w:r>
          </w:p>
        </w:tc>
        <w:tc>
          <w:tcPr>
            <w:tcW w:w="3697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4</w:t>
            </w:r>
          </w:p>
        </w:tc>
      </w:tr>
      <w:tr w:rsidR="00DE170F" w:rsidRPr="00DE170F" w:rsidTr="00463641">
        <w:tc>
          <w:tcPr>
            <w:tcW w:w="82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1.</w:t>
            </w:r>
          </w:p>
        </w:tc>
        <w:tc>
          <w:tcPr>
            <w:tcW w:w="721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Внешний контроль:</w:t>
            </w:r>
          </w:p>
        </w:tc>
        <w:tc>
          <w:tcPr>
            <w:tcW w:w="3043" w:type="dxa"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</w:p>
        </w:tc>
        <w:tc>
          <w:tcPr>
            <w:tcW w:w="3697" w:type="dxa"/>
            <w:hideMark/>
          </w:tcPr>
          <w:p w:rsidR="00DE170F" w:rsidRPr="00DE170F" w:rsidRDefault="00DE170F" w:rsidP="001E5D3E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 xml:space="preserve">Администрация Гайнского муниципального </w:t>
            </w:r>
            <w:r w:rsidR="001E5D3E">
              <w:rPr>
                <w:szCs w:val="20"/>
              </w:rPr>
              <w:t>округа</w:t>
            </w:r>
          </w:p>
        </w:tc>
      </w:tr>
      <w:tr w:rsidR="00DE170F" w:rsidRPr="00DE170F" w:rsidTr="00463641">
        <w:tc>
          <w:tcPr>
            <w:tcW w:w="82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1.1</w:t>
            </w:r>
          </w:p>
        </w:tc>
        <w:tc>
          <w:tcPr>
            <w:tcW w:w="721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Осуществление общего регулирования хозяйственной и иной деятельности учреждения, в том числе</w:t>
            </w:r>
          </w:p>
        </w:tc>
        <w:tc>
          <w:tcPr>
            <w:tcW w:w="3043" w:type="dxa"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</w:p>
        </w:tc>
        <w:tc>
          <w:tcPr>
            <w:tcW w:w="3697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 xml:space="preserve">Администрация Гайнского муниципального </w:t>
            </w:r>
            <w:r w:rsidR="001E5D3E" w:rsidRPr="001E5D3E">
              <w:rPr>
                <w:szCs w:val="20"/>
              </w:rPr>
              <w:t>округа</w:t>
            </w:r>
          </w:p>
        </w:tc>
      </w:tr>
      <w:tr w:rsidR="00DE170F" w:rsidRPr="00DE170F" w:rsidTr="00463641">
        <w:tc>
          <w:tcPr>
            <w:tcW w:w="82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1.1.1</w:t>
            </w:r>
          </w:p>
        </w:tc>
        <w:tc>
          <w:tcPr>
            <w:tcW w:w="721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Плановые проверки:</w:t>
            </w:r>
          </w:p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E170F">
              <w:rPr>
                <w:szCs w:val="20"/>
              </w:rPr>
              <w:t>-выполнения муниципального задания;</w:t>
            </w:r>
          </w:p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-использования бюджетных средств и материальных ресурсов;</w:t>
            </w:r>
          </w:p>
        </w:tc>
        <w:tc>
          <w:tcPr>
            <w:tcW w:w="3043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В соответствии с графиком проведения проверок</w:t>
            </w:r>
          </w:p>
        </w:tc>
        <w:tc>
          <w:tcPr>
            <w:tcW w:w="3697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 xml:space="preserve">Администрация Гайнского муниципального </w:t>
            </w:r>
            <w:r w:rsidR="001E5D3E" w:rsidRPr="001E5D3E">
              <w:rPr>
                <w:szCs w:val="20"/>
              </w:rPr>
              <w:t>округа</w:t>
            </w:r>
          </w:p>
        </w:tc>
      </w:tr>
      <w:tr w:rsidR="00DE170F" w:rsidRPr="00DE170F" w:rsidTr="00463641">
        <w:tc>
          <w:tcPr>
            <w:tcW w:w="82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1.1.2</w:t>
            </w:r>
          </w:p>
        </w:tc>
        <w:tc>
          <w:tcPr>
            <w:tcW w:w="721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Оперативные (внеплановые) проверки;</w:t>
            </w:r>
          </w:p>
        </w:tc>
        <w:tc>
          <w:tcPr>
            <w:tcW w:w="3043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По мере необходимости</w:t>
            </w:r>
          </w:p>
        </w:tc>
        <w:tc>
          <w:tcPr>
            <w:tcW w:w="3697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 xml:space="preserve">Администрация Гайнского муниципального </w:t>
            </w:r>
            <w:r w:rsidR="001E5D3E" w:rsidRPr="001E5D3E">
              <w:rPr>
                <w:szCs w:val="20"/>
              </w:rPr>
              <w:t>округа</w:t>
            </w:r>
          </w:p>
        </w:tc>
      </w:tr>
      <w:tr w:rsidR="00DE170F" w:rsidRPr="00DE170F" w:rsidTr="00463641">
        <w:tc>
          <w:tcPr>
            <w:tcW w:w="82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1.2</w:t>
            </w:r>
          </w:p>
        </w:tc>
        <w:tc>
          <w:tcPr>
            <w:tcW w:w="721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Проведение мониторинга основных показателей работы</w:t>
            </w:r>
          </w:p>
        </w:tc>
        <w:tc>
          <w:tcPr>
            <w:tcW w:w="3043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Ежеквартально</w:t>
            </w:r>
          </w:p>
        </w:tc>
        <w:tc>
          <w:tcPr>
            <w:tcW w:w="3697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 xml:space="preserve">Администрация Гайнского муниципального </w:t>
            </w:r>
            <w:r w:rsidR="001E5D3E" w:rsidRPr="001E5D3E">
              <w:rPr>
                <w:szCs w:val="20"/>
              </w:rPr>
              <w:t>округа</w:t>
            </w:r>
          </w:p>
        </w:tc>
      </w:tr>
      <w:tr w:rsidR="00DE170F" w:rsidRPr="00DE170F" w:rsidTr="00463641">
        <w:tc>
          <w:tcPr>
            <w:tcW w:w="82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1.3</w:t>
            </w:r>
          </w:p>
        </w:tc>
        <w:tc>
          <w:tcPr>
            <w:tcW w:w="721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Анализ обращений граждан</w:t>
            </w:r>
          </w:p>
        </w:tc>
        <w:tc>
          <w:tcPr>
            <w:tcW w:w="3043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Ежеквартально</w:t>
            </w:r>
          </w:p>
        </w:tc>
        <w:tc>
          <w:tcPr>
            <w:tcW w:w="3697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 xml:space="preserve">Администрация Гайнского муниципального </w:t>
            </w:r>
            <w:r w:rsidR="001E5D3E" w:rsidRPr="001E5D3E">
              <w:rPr>
                <w:szCs w:val="20"/>
              </w:rPr>
              <w:t>округа</w:t>
            </w:r>
          </w:p>
        </w:tc>
      </w:tr>
      <w:tr w:rsidR="00DE170F" w:rsidRPr="00DE170F" w:rsidTr="00463641">
        <w:tc>
          <w:tcPr>
            <w:tcW w:w="82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2.</w:t>
            </w:r>
          </w:p>
        </w:tc>
        <w:tc>
          <w:tcPr>
            <w:tcW w:w="721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Отчет о выполнении муниципального задания</w:t>
            </w:r>
          </w:p>
        </w:tc>
        <w:tc>
          <w:tcPr>
            <w:tcW w:w="3043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Ежеквартально</w:t>
            </w:r>
          </w:p>
        </w:tc>
        <w:tc>
          <w:tcPr>
            <w:tcW w:w="3697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 xml:space="preserve">Администрация Гайнского муниципального </w:t>
            </w:r>
            <w:r w:rsidR="001E5D3E" w:rsidRPr="001E5D3E">
              <w:rPr>
                <w:szCs w:val="20"/>
              </w:rPr>
              <w:t>округа</w:t>
            </w:r>
          </w:p>
        </w:tc>
      </w:tr>
      <w:tr w:rsidR="00DE170F" w:rsidRPr="00DE170F" w:rsidTr="00463641">
        <w:tc>
          <w:tcPr>
            <w:tcW w:w="82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3.</w:t>
            </w:r>
          </w:p>
        </w:tc>
        <w:tc>
          <w:tcPr>
            <w:tcW w:w="7218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Акт выполненных работ</w:t>
            </w:r>
          </w:p>
        </w:tc>
        <w:tc>
          <w:tcPr>
            <w:tcW w:w="3043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>ежеквартально</w:t>
            </w:r>
          </w:p>
        </w:tc>
        <w:tc>
          <w:tcPr>
            <w:tcW w:w="3697" w:type="dxa"/>
            <w:hideMark/>
          </w:tcPr>
          <w:p w:rsidR="00DE170F" w:rsidRPr="00DE170F" w:rsidRDefault="00DE170F" w:rsidP="00DE170F">
            <w:pPr>
              <w:autoSpaceDE w:val="0"/>
              <w:autoSpaceDN w:val="0"/>
              <w:adjustRightInd w:val="0"/>
              <w:jc w:val="both"/>
              <w:rPr>
                <w:szCs w:val="20"/>
                <w:lang w:eastAsia="ar-SA"/>
              </w:rPr>
            </w:pPr>
            <w:r w:rsidRPr="00DE170F">
              <w:rPr>
                <w:szCs w:val="20"/>
              </w:rPr>
              <w:t xml:space="preserve">Администрация Гайнского муниципального </w:t>
            </w:r>
            <w:r w:rsidR="001E5D3E" w:rsidRPr="001E5D3E">
              <w:rPr>
                <w:szCs w:val="20"/>
              </w:rPr>
              <w:t>округа</w:t>
            </w:r>
          </w:p>
        </w:tc>
      </w:tr>
    </w:tbl>
    <w:p w:rsidR="00DE170F" w:rsidRPr="00DE170F" w:rsidRDefault="00DE170F" w:rsidP="00DE170F">
      <w:pPr>
        <w:widowControl w:val="0"/>
        <w:autoSpaceDE w:val="0"/>
        <w:autoSpaceDN w:val="0"/>
        <w:adjustRightInd w:val="0"/>
        <w:rPr>
          <w:color w:val="000000"/>
        </w:rPr>
      </w:pPr>
    </w:p>
    <w:p w:rsidR="00DE170F" w:rsidRPr="00DE170F" w:rsidRDefault="00DE170F" w:rsidP="00DD188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170F">
        <w:rPr>
          <w:color w:val="000000"/>
        </w:rPr>
        <w:t>4. Требования к отчетности о выполнении муниципального задания: своевременное предоставление отчётов по утверждённой форме, полнота и достоверность предоставляемой информации</w:t>
      </w:r>
    </w:p>
    <w:p w:rsidR="00CB69B8" w:rsidRDefault="00DE170F" w:rsidP="00DD1887">
      <w:pPr>
        <w:widowControl w:val="0"/>
        <w:autoSpaceDE w:val="0"/>
        <w:autoSpaceDN w:val="0"/>
        <w:adjustRightInd w:val="0"/>
        <w:jc w:val="both"/>
        <w:rPr>
          <w:color w:val="000000"/>
          <w:lang w:eastAsia="zh-CN"/>
        </w:rPr>
      </w:pPr>
      <w:r w:rsidRPr="00DE170F">
        <w:rPr>
          <w:color w:val="000000"/>
        </w:rPr>
        <w:t xml:space="preserve">4.1. </w:t>
      </w:r>
      <w:r w:rsidR="00CB69B8" w:rsidRPr="00CB69B8">
        <w:rPr>
          <w:color w:val="000000"/>
          <w:lang w:eastAsia="zh-CN"/>
        </w:rPr>
        <w:t xml:space="preserve">Периодичность представления отчетов о выполнении муниципального задания  ежеквартально </w:t>
      </w:r>
    </w:p>
    <w:p w:rsidR="00DE170F" w:rsidRPr="00DE170F" w:rsidRDefault="00DE170F" w:rsidP="00DD1887">
      <w:pPr>
        <w:widowControl w:val="0"/>
        <w:autoSpaceDE w:val="0"/>
        <w:autoSpaceDN w:val="0"/>
        <w:adjustRightInd w:val="0"/>
        <w:jc w:val="both"/>
        <w:rPr>
          <w:color w:val="000000"/>
          <w:lang w:eastAsia="zh-CN"/>
        </w:rPr>
      </w:pPr>
      <w:r w:rsidRPr="00DE170F">
        <w:rPr>
          <w:color w:val="000000"/>
        </w:rPr>
        <w:t>4.2. Сроки представления отчетов о выполнении муниципального задания__</w:t>
      </w:r>
      <w:r w:rsidRPr="00DE170F">
        <w:rPr>
          <w:color w:val="000000"/>
          <w:u w:val="single"/>
          <w:lang w:eastAsia="zh-CN"/>
        </w:rPr>
        <w:t xml:space="preserve"> ежеквартально, до 20-го числа месяца следующего за отчетным кварталом; годовые - до 30 января.</w:t>
      </w:r>
    </w:p>
    <w:p w:rsidR="00DE170F" w:rsidRPr="00DE170F" w:rsidRDefault="00DE170F" w:rsidP="00DD1887">
      <w:pPr>
        <w:widowControl w:val="0"/>
        <w:autoSpaceDE w:val="0"/>
        <w:autoSpaceDN w:val="0"/>
        <w:adjustRightInd w:val="0"/>
        <w:rPr>
          <w:color w:val="000000"/>
        </w:rPr>
      </w:pPr>
      <w:r w:rsidRPr="00DE170F">
        <w:rPr>
          <w:color w:val="000000"/>
        </w:rPr>
        <w:t>4.3. Иные требования к отчетности о выполнении муниципального задания  ___</w:t>
      </w:r>
      <w:r w:rsidRPr="00DE170F">
        <w:rPr>
          <w:color w:val="000000"/>
          <w:u w:val="single"/>
        </w:rPr>
        <w:t>-</w:t>
      </w:r>
      <w:r w:rsidRPr="00DE170F">
        <w:rPr>
          <w:color w:val="000000"/>
        </w:rPr>
        <w:t>____________________________________________________</w:t>
      </w:r>
    </w:p>
    <w:p w:rsidR="00DE170F" w:rsidRPr="00DE170F" w:rsidRDefault="00DE170F" w:rsidP="00DD1887">
      <w:pPr>
        <w:widowControl w:val="0"/>
        <w:autoSpaceDE w:val="0"/>
        <w:autoSpaceDN w:val="0"/>
        <w:adjustRightInd w:val="0"/>
        <w:rPr>
          <w:color w:val="000000"/>
        </w:rPr>
      </w:pPr>
      <w:r w:rsidRPr="00DE170F">
        <w:rPr>
          <w:color w:val="000000"/>
        </w:rPr>
        <w:t>5. Иные показатели, связанные с выполнением муниципального задания  _____</w:t>
      </w:r>
      <w:r w:rsidRPr="00DE170F">
        <w:rPr>
          <w:color w:val="000000"/>
          <w:u w:val="single"/>
        </w:rPr>
        <w:t>-</w:t>
      </w:r>
      <w:r w:rsidRPr="00DE170F">
        <w:rPr>
          <w:color w:val="000000"/>
        </w:rPr>
        <w:t>___________________________________________________</w:t>
      </w:r>
    </w:p>
    <w:p w:rsidR="00DE170F" w:rsidRPr="00DE170F" w:rsidRDefault="00DE170F" w:rsidP="00DE170F">
      <w:pPr>
        <w:widowControl w:val="0"/>
        <w:autoSpaceDE w:val="0"/>
        <w:autoSpaceDN w:val="0"/>
        <w:adjustRightInd w:val="0"/>
        <w:rPr>
          <w:color w:val="000000"/>
        </w:rPr>
      </w:pPr>
    </w:p>
    <w:p w:rsidR="00FB4FCF" w:rsidRDefault="00FB4FCF"/>
    <w:p w:rsidR="00EE4995" w:rsidRDefault="00EE4995"/>
    <w:p w:rsidR="00EE4995" w:rsidRDefault="00EE4995"/>
    <w:p w:rsidR="0078533F" w:rsidRDefault="0078533F" w:rsidP="00201492">
      <w:pPr>
        <w:suppressAutoHyphens/>
        <w:spacing w:line="100" w:lineRule="atLeast"/>
        <w:jc w:val="right"/>
        <w:rPr>
          <w:sz w:val="28"/>
          <w:szCs w:val="28"/>
        </w:rPr>
      </w:pPr>
    </w:p>
    <w:p w:rsidR="0078533F" w:rsidRDefault="0078533F" w:rsidP="00201492">
      <w:pPr>
        <w:suppressAutoHyphens/>
        <w:spacing w:line="100" w:lineRule="atLeast"/>
        <w:jc w:val="right"/>
        <w:rPr>
          <w:sz w:val="28"/>
          <w:szCs w:val="28"/>
        </w:rPr>
      </w:pPr>
    </w:p>
    <w:p w:rsidR="0078533F" w:rsidRDefault="0078533F" w:rsidP="00201492">
      <w:pPr>
        <w:suppressAutoHyphens/>
        <w:spacing w:line="100" w:lineRule="atLeast"/>
        <w:jc w:val="right"/>
        <w:rPr>
          <w:sz w:val="28"/>
          <w:szCs w:val="28"/>
        </w:rPr>
      </w:pPr>
    </w:p>
    <w:p w:rsidR="0078533F" w:rsidRDefault="0078533F" w:rsidP="00201492">
      <w:pPr>
        <w:suppressAutoHyphens/>
        <w:spacing w:line="100" w:lineRule="atLeast"/>
        <w:jc w:val="right"/>
        <w:rPr>
          <w:sz w:val="28"/>
          <w:szCs w:val="28"/>
        </w:rPr>
      </w:pPr>
    </w:p>
    <w:p w:rsidR="0078533F" w:rsidRDefault="0078533F" w:rsidP="00201492">
      <w:pPr>
        <w:suppressAutoHyphens/>
        <w:spacing w:line="100" w:lineRule="atLeast"/>
        <w:jc w:val="right"/>
        <w:rPr>
          <w:sz w:val="28"/>
          <w:szCs w:val="28"/>
        </w:rPr>
      </w:pPr>
    </w:p>
    <w:p w:rsidR="00201492" w:rsidRPr="00201492" w:rsidRDefault="00201492" w:rsidP="00201492">
      <w:pPr>
        <w:suppressAutoHyphens/>
        <w:spacing w:line="100" w:lineRule="atLeast"/>
        <w:jc w:val="right"/>
        <w:rPr>
          <w:rFonts w:ascii="Calibri" w:hAnsi="Calibri"/>
          <w:sz w:val="22"/>
          <w:szCs w:val="22"/>
        </w:rPr>
      </w:pPr>
      <w:r w:rsidRPr="00201492">
        <w:rPr>
          <w:sz w:val="28"/>
          <w:szCs w:val="28"/>
        </w:rPr>
        <w:lastRenderedPageBreak/>
        <w:t>УТВЕРЖДЕНО</w:t>
      </w:r>
    </w:p>
    <w:p w:rsidR="00201492" w:rsidRPr="00201492" w:rsidRDefault="00201492" w:rsidP="00201492">
      <w:pPr>
        <w:suppressAutoHyphens/>
        <w:spacing w:line="100" w:lineRule="atLeast"/>
        <w:ind w:firstLine="540"/>
        <w:jc w:val="right"/>
        <w:rPr>
          <w:rFonts w:ascii="Calibri" w:hAnsi="Calibri"/>
          <w:sz w:val="22"/>
          <w:szCs w:val="22"/>
        </w:rPr>
      </w:pPr>
      <w:r w:rsidRPr="00201492">
        <w:rPr>
          <w:sz w:val="28"/>
          <w:szCs w:val="28"/>
        </w:rPr>
        <w:t xml:space="preserve">постановлением администрации </w:t>
      </w:r>
    </w:p>
    <w:p w:rsidR="00201492" w:rsidRPr="00201492" w:rsidRDefault="00201492" w:rsidP="00201492">
      <w:pPr>
        <w:suppressAutoHyphens/>
        <w:spacing w:line="100" w:lineRule="atLeast"/>
        <w:ind w:firstLine="540"/>
        <w:jc w:val="right"/>
        <w:rPr>
          <w:rFonts w:ascii="Calibri" w:hAnsi="Calibri"/>
          <w:sz w:val="22"/>
          <w:szCs w:val="22"/>
        </w:rPr>
      </w:pPr>
      <w:r w:rsidRPr="00201492">
        <w:rPr>
          <w:sz w:val="28"/>
          <w:szCs w:val="28"/>
        </w:rPr>
        <w:t xml:space="preserve">Гайнского муниципального района </w:t>
      </w:r>
    </w:p>
    <w:p w:rsidR="00201492" w:rsidRPr="00201492" w:rsidRDefault="00201492" w:rsidP="0078533F">
      <w:pPr>
        <w:widowControl w:val="0"/>
        <w:suppressAutoHyphens/>
        <w:spacing w:line="100" w:lineRule="atLeast"/>
        <w:jc w:val="right"/>
        <w:rPr>
          <w:color w:val="000000"/>
        </w:rPr>
      </w:pPr>
      <w:r w:rsidRPr="0020149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8533F" w:rsidRPr="0078533F">
        <w:rPr>
          <w:color w:val="000000"/>
          <w:sz w:val="28"/>
          <w:szCs w:val="28"/>
        </w:rPr>
        <w:t>от  20.01.2021  № 26</w:t>
      </w:r>
    </w:p>
    <w:p w:rsidR="00201492" w:rsidRPr="00201492" w:rsidRDefault="00201492" w:rsidP="00201492">
      <w:pPr>
        <w:widowControl w:val="0"/>
        <w:suppressAutoHyphens/>
        <w:spacing w:line="100" w:lineRule="atLeast"/>
        <w:rPr>
          <w:color w:val="000000"/>
        </w:rPr>
      </w:pPr>
    </w:p>
    <w:p w:rsidR="00201492" w:rsidRPr="00201492" w:rsidRDefault="00201492" w:rsidP="00201492">
      <w:pPr>
        <w:widowControl w:val="0"/>
        <w:suppressAutoHyphens/>
        <w:spacing w:line="100" w:lineRule="atLeast"/>
        <w:jc w:val="center"/>
        <w:rPr>
          <w:color w:val="000000"/>
        </w:rPr>
      </w:pPr>
    </w:p>
    <w:p w:rsidR="00201492" w:rsidRPr="00201492" w:rsidRDefault="00201492" w:rsidP="00201492">
      <w:pPr>
        <w:widowControl w:val="0"/>
        <w:suppressAutoHyphens/>
        <w:spacing w:line="100" w:lineRule="atLeast"/>
        <w:jc w:val="center"/>
        <w:rPr>
          <w:color w:val="000000"/>
        </w:rPr>
      </w:pPr>
      <w:r w:rsidRPr="00201492">
        <w:rPr>
          <w:color w:val="000000"/>
        </w:rPr>
        <w:t xml:space="preserve">         </w:t>
      </w:r>
      <w:r w:rsidRPr="00201492">
        <w:rPr>
          <w:b/>
          <w:bCs/>
          <w:color w:val="000000"/>
        </w:rPr>
        <w:t>МУНИЦИПАЛЬНОЕ ЗАДАНИЕ №</w:t>
      </w:r>
      <w:r w:rsidRPr="00201492">
        <w:rPr>
          <w:color w:val="000000"/>
        </w:rPr>
        <w:t xml:space="preserve"> </w:t>
      </w:r>
      <w:r w:rsidRPr="00201492">
        <w:rPr>
          <w:b/>
          <w:color w:val="000000"/>
        </w:rPr>
        <w:t>4</w:t>
      </w:r>
    </w:p>
    <w:p w:rsidR="00201492" w:rsidRPr="00201492" w:rsidRDefault="00201492" w:rsidP="00201492">
      <w:pPr>
        <w:widowControl w:val="0"/>
        <w:suppressAutoHyphens/>
        <w:spacing w:line="100" w:lineRule="atLeast"/>
        <w:jc w:val="center"/>
        <w:rPr>
          <w:color w:val="000000"/>
        </w:rPr>
      </w:pPr>
      <w:r w:rsidRPr="00201492">
        <w:rPr>
          <w:b/>
          <w:bCs/>
          <w:color w:val="000000"/>
        </w:rPr>
        <w:t>на 2021 год и на плановый период 2022 и 2023 годов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81"/>
        <w:gridCol w:w="1493"/>
        <w:gridCol w:w="1492"/>
      </w:tblGrid>
      <w:tr w:rsidR="00201492" w:rsidRPr="00201492" w:rsidTr="00463641">
        <w:tc>
          <w:tcPr>
            <w:tcW w:w="1204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512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510" w:type="dxa"/>
            <w:tcBorders>
              <w:bottom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b/>
                <w:bCs/>
                <w:color w:val="000000"/>
                <w:sz w:val="20"/>
                <w:szCs w:val="20"/>
              </w:rPr>
              <w:t>Коды</w:t>
            </w:r>
            <w:r w:rsidRPr="0020149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01492" w:rsidRPr="00201492" w:rsidTr="00463641">
        <w:tc>
          <w:tcPr>
            <w:tcW w:w="1204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ind w:right="-84"/>
              <w:rPr>
                <w:color w:val="000000"/>
              </w:rPr>
            </w:pPr>
            <w:r w:rsidRPr="00201492">
              <w:rPr>
                <w:color w:val="000000"/>
              </w:rPr>
              <w:t xml:space="preserve">Наименование </w:t>
            </w:r>
            <w:proofErr w:type="gramStart"/>
            <w:r w:rsidRPr="00201492">
              <w:rPr>
                <w:color w:val="000000"/>
              </w:rPr>
              <w:t>муниципального</w:t>
            </w:r>
            <w:proofErr w:type="gramEnd"/>
            <w:r w:rsidRPr="00201492">
              <w:rPr>
                <w:color w:val="000000"/>
              </w:rPr>
              <w:t xml:space="preserve"> учреждения         Муниципальное бюджетное учреждение культуры «Гайнская межпоселенческая районная центральная библиотека» </w:t>
            </w:r>
          </w:p>
        </w:tc>
        <w:tc>
          <w:tcPr>
            <w:tcW w:w="1512" w:type="dxa"/>
            <w:tcBorders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right"/>
              <w:rPr>
                <w:color w:val="000000"/>
              </w:rPr>
            </w:pPr>
            <w:r w:rsidRPr="00201492">
              <w:rPr>
                <w:color w:val="000000"/>
              </w:rPr>
              <w:t>Форма по</w:t>
            </w:r>
            <w:r w:rsidRPr="00201492">
              <w:rPr>
                <w:strike/>
                <w:color w:val="00916D"/>
              </w:rPr>
              <w:t xml:space="preserve"> </w:t>
            </w:r>
            <w:r w:rsidRPr="00201492">
              <w:rPr>
                <w:color w:val="000000"/>
              </w:rPr>
              <w:t xml:space="preserve">ОКУД 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0506001 </w:t>
            </w:r>
          </w:p>
        </w:tc>
      </w:tr>
      <w:tr w:rsidR="00201492" w:rsidRPr="00201492" w:rsidTr="00463641">
        <w:tc>
          <w:tcPr>
            <w:tcW w:w="1204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512" w:type="dxa"/>
            <w:tcBorders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right"/>
              <w:rPr>
                <w:color w:val="000000"/>
              </w:rPr>
            </w:pP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</w:tr>
      <w:tr w:rsidR="00201492" w:rsidRPr="00201492" w:rsidTr="00463641">
        <w:tc>
          <w:tcPr>
            <w:tcW w:w="1204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Виды деятельности </w:t>
            </w:r>
            <w:proofErr w:type="gramStart"/>
            <w:r w:rsidRPr="00201492">
              <w:rPr>
                <w:color w:val="000000"/>
              </w:rPr>
              <w:t>муниципального</w:t>
            </w:r>
            <w:proofErr w:type="gramEnd"/>
            <w:r w:rsidRPr="00201492">
              <w:rPr>
                <w:color w:val="000000"/>
              </w:rPr>
              <w:t xml:space="preserve"> учреждения </w:t>
            </w:r>
          </w:p>
        </w:tc>
        <w:tc>
          <w:tcPr>
            <w:tcW w:w="1512" w:type="dxa"/>
            <w:tcBorders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right"/>
              <w:rPr>
                <w:color w:val="000000"/>
              </w:rPr>
            </w:pP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</w:tr>
      <w:tr w:rsidR="00201492" w:rsidRPr="00201492" w:rsidTr="00463641">
        <w:tc>
          <w:tcPr>
            <w:tcW w:w="1204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деятельность библиотек, архивов, учреждений клубного типа </w:t>
            </w:r>
          </w:p>
        </w:tc>
        <w:tc>
          <w:tcPr>
            <w:tcW w:w="1512" w:type="dxa"/>
            <w:tcBorders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right"/>
              <w:rPr>
                <w:color w:val="000000"/>
              </w:rPr>
            </w:pPr>
            <w:r w:rsidRPr="00201492">
              <w:rPr>
                <w:color w:val="000000"/>
              </w:rPr>
              <w:t>По</w:t>
            </w:r>
            <w:r w:rsidRPr="00201492">
              <w:rPr>
                <w:color w:val="00916D"/>
              </w:rPr>
              <w:t xml:space="preserve"> </w:t>
            </w:r>
            <w:r w:rsidRPr="00201492">
              <w:rPr>
                <w:color w:val="000000"/>
              </w:rPr>
              <w:t xml:space="preserve">ОКВЭД 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91.01</w:t>
            </w:r>
          </w:p>
        </w:tc>
      </w:tr>
      <w:tr w:rsidR="00201492" w:rsidRPr="00201492" w:rsidTr="00463641">
        <w:tc>
          <w:tcPr>
            <w:tcW w:w="1204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512" w:type="dxa"/>
            <w:tcBorders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right"/>
              <w:rPr>
                <w:color w:val="000000"/>
              </w:rPr>
            </w:pPr>
            <w:r w:rsidRPr="00201492">
              <w:rPr>
                <w:color w:val="000000"/>
              </w:rPr>
              <w:t xml:space="preserve">По ОКВЭД 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</w:tr>
      <w:tr w:rsidR="00201492" w:rsidRPr="00201492" w:rsidTr="00463641">
        <w:tc>
          <w:tcPr>
            <w:tcW w:w="1204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Вид </w:t>
            </w:r>
            <w:proofErr w:type="gramStart"/>
            <w:r w:rsidRPr="00201492">
              <w:rPr>
                <w:color w:val="000000"/>
              </w:rPr>
              <w:t>муниципального</w:t>
            </w:r>
            <w:proofErr w:type="gramEnd"/>
            <w:r w:rsidRPr="00201492">
              <w:rPr>
                <w:color w:val="000000"/>
              </w:rPr>
              <w:t xml:space="preserve"> учреждения    учреждение культуры - библиотека</w:t>
            </w:r>
          </w:p>
        </w:tc>
        <w:tc>
          <w:tcPr>
            <w:tcW w:w="1512" w:type="dxa"/>
            <w:tcBorders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right"/>
              <w:rPr>
                <w:color w:val="000000"/>
              </w:rPr>
            </w:pPr>
            <w:r w:rsidRPr="00201492">
              <w:rPr>
                <w:color w:val="000000"/>
              </w:rPr>
              <w:t xml:space="preserve">По ОКВЭД </w:t>
            </w: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</w:tr>
      <w:tr w:rsidR="00201492" w:rsidRPr="00201492" w:rsidTr="00463641">
        <w:tc>
          <w:tcPr>
            <w:tcW w:w="1204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tabs>
                <w:tab w:val="left" w:pos="4830"/>
                <w:tab w:val="right" w:pos="11881"/>
              </w:tabs>
              <w:suppressAutoHyphens/>
              <w:spacing w:line="100" w:lineRule="atLeast"/>
              <w:rPr>
                <w:color w:val="000000"/>
              </w:rPr>
            </w:pPr>
            <w:proofErr w:type="gramStart"/>
            <w:r w:rsidRPr="00201492">
              <w:rPr>
                <w:color w:val="000000"/>
              </w:rPr>
              <w:t xml:space="preserve">(указывается вид муниципального учреждения     из базового (отраслевого) перечня </w:t>
            </w:r>
            <w:proofErr w:type="gramEnd"/>
          </w:p>
        </w:tc>
        <w:tc>
          <w:tcPr>
            <w:tcW w:w="1512" w:type="dxa"/>
            <w:tcBorders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5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</w:tr>
    </w:tbl>
    <w:p w:rsidR="00201492" w:rsidRPr="00201492" w:rsidRDefault="00201492" w:rsidP="00201492">
      <w:pPr>
        <w:widowControl w:val="0"/>
        <w:suppressAutoHyphens/>
        <w:spacing w:line="100" w:lineRule="atLeast"/>
        <w:rPr>
          <w:color w:val="000000"/>
        </w:rPr>
      </w:pPr>
    </w:p>
    <w:p w:rsidR="00201492" w:rsidRPr="00201492" w:rsidRDefault="00201492" w:rsidP="00201492">
      <w:pPr>
        <w:widowControl w:val="0"/>
        <w:suppressAutoHyphens/>
        <w:spacing w:line="100" w:lineRule="atLeast"/>
        <w:jc w:val="center"/>
        <w:rPr>
          <w:color w:val="000000"/>
        </w:rPr>
      </w:pPr>
    </w:p>
    <w:p w:rsidR="00201492" w:rsidRPr="00201492" w:rsidRDefault="00201492" w:rsidP="00201492">
      <w:pPr>
        <w:widowControl w:val="0"/>
        <w:suppressAutoHyphens/>
        <w:spacing w:line="100" w:lineRule="atLeast"/>
        <w:jc w:val="center"/>
        <w:rPr>
          <w:color w:val="000000"/>
        </w:rPr>
      </w:pPr>
      <w:r w:rsidRPr="00201492">
        <w:rPr>
          <w:b/>
          <w:bCs/>
          <w:color w:val="000000"/>
        </w:rPr>
        <w:t>Часть 1. Сведения об оказываемых муниципальных услугах</w:t>
      </w:r>
      <w:r w:rsidRPr="00201492">
        <w:rPr>
          <w:color w:val="000000"/>
        </w:rPr>
        <w:t xml:space="preserve"> </w:t>
      </w:r>
    </w:p>
    <w:p w:rsidR="00201492" w:rsidRPr="00201492" w:rsidRDefault="00201492" w:rsidP="00201492">
      <w:pPr>
        <w:widowControl w:val="0"/>
        <w:suppressAutoHyphens/>
        <w:spacing w:line="100" w:lineRule="atLeast"/>
        <w:jc w:val="center"/>
        <w:rPr>
          <w:color w:val="000000"/>
        </w:rPr>
      </w:pPr>
    </w:p>
    <w:p w:rsidR="00201492" w:rsidRPr="00201492" w:rsidRDefault="00201492" w:rsidP="00201492">
      <w:pPr>
        <w:widowControl w:val="0"/>
        <w:suppressAutoHyphens/>
        <w:spacing w:line="100" w:lineRule="atLeast"/>
        <w:jc w:val="center"/>
        <w:rPr>
          <w:color w:val="000000"/>
        </w:rPr>
      </w:pPr>
      <w:r w:rsidRPr="00201492">
        <w:rPr>
          <w:color w:val="000000"/>
        </w:rPr>
        <w:t>Раздел 1</w:t>
      </w:r>
    </w:p>
    <w:p w:rsidR="00201492" w:rsidRPr="00201492" w:rsidRDefault="00201492" w:rsidP="00201492">
      <w:pPr>
        <w:widowControl w:val="0"/>
        <w:suppressAutoHyphens/>
        <w:spacing w:line="100" w:lineRule="atLeast"/>
        <w:ind w:firstLine="300"/>
        <w:jc w:val="both"/>
        <w:rPr>
          <w:color w:val="000000"/>
        </w:rPr>
      </w:pP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7"/>
        <w:gridCol w:w="1346"/>
        <w:gridCol w:w="2823"/>
      </w:tblGrid>
      <w:tr w:rsidR="00201492" w:rsidRPr="00201492" w:rsidTr="00463641">
        <w:trPr>
          <w:trHeight w:val="1846"/>
        </w:trPr>
        <w:tc>
          <w:tcPr>
            <w:tcW w:w="1204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1. Наименование муниципальной услуги 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1.1  Библиотечное, библиографическое и информационное обслуживание пользователей библиотек (вне стационара)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1.2. Библиотечное, библиографическое и информационное обслуживание пользователей библиотек (в стационарных условиях)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2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right"/>
              <w:rPr>
                <w:color w:val="000000"/>
              </w:rPr>
            </w:pPr>
            <w:proofErr w:type="spellStart"/>
            <w:proofErr w:type="gramStart"/>
            <w:r w:rsidRPr="00201492">
              <w:rPr>
                <w:color w:val="000000"/>
              </w:rPr>
              <w:t>Уникаль-ный</w:t>
            </w:r>
            <w:proofErr w:type="spellEnd"/>
            <w:proofErr w:type="gramEnd"/>
            <w:r w:rsidRPr="00201492">
              <w:rPr>
                <w:color w:val="000000"/>
              </w:rPr>
              <w:t xml:space="preserve"> номер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right"/>
              <w:rPr>
                <w:color w:val="000000"/>
              </w:rPr>
            </w:pPr>
            <w:r w:rsidRPr="00201492">
              <w:rPr>
                <w:color w:val="000000"/>
              </w:rPr>
              <w:t>по базовому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right"/>
              <w:rPr>
                <w:color w:val="000000"/>
              </w:rPr>
            </w:pPr>
            <w:r w:rsidRPr="00201492">
              <w:rPr>
                <w:color w:val="000000"/>
              </w:rPr>
              <w:t>(</w:t>
            </w:r>
            <w:proofErr w:type="gramStart"/>
            <w:r w:rsidRPr="00201492">
              <w:rPr>
                <w:color w:val="000000"/>
              </w:rPr>
              <w:t>отраслево-</w:t>
            </w:r>
            <w:proofErr w:type="spellStart"/>
            <w:r w:rsidRPr="00201492">
              <w:rPr>
                <w:color w:val="000000"/>
              </w:rPr>
              <w:t>му</w:t>
            </w:r>
            <w:proofErr w:type="spellEnd"/>
            <w:proofErr w:type="gramEnd"/>
            <w:r w:rsidRPr="00201492">
              <w:rPr>
                <w:color w:val="000000"/>
              </w:rPr>
              <w:t xml:space="preserve">) перечню </w:t>
            </w:r>
          </w:p>
        </w:tc>
        <w:tc>
          <w:tcPr>
            <w:tcW w:w="20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01492">
              <w:rPr>
                <w:sz w:val="22"/>
                <w:szCs w:val="22"/>
              </w:rPr>
              <w:t>910100О.99.0.ББ83АА01000</w:t>
            </w:r>
          </w:p>
          <w:p w:rsidR="00201492" w:rsidRPr="00201492" w:rsidRDefault="00201492" w:rsidP="0020149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01492">
              <w:rPr>
                <w:sz w:val="22"/>
                <w:szCs w:val="22"/>
              </w:rPr>
              <w:t>910100О.99.0.ББ83АА00000</w:t>
            </w:r>
          </w:p>
          <w:p w:rsidR="00201492" w:rsidRPr="00201492" w:rsidRDefault="00201492" w:rsidP="0020149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01492" w:rsidRPr="00201492" w:rsidTr="00463641">
        <w:tc>
          <w:tcPr>
            <w:tcW w:w="1204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2. Категории потребителей муниципальной услуги: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    физические лица;  юридические лица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032" w:type="dxa"/>
            <w:tcBorders>
              <w:top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</w:tr>
    </w:tbl>
    <w:p w:rsidR="00201492" w:rsidRPr="00201492" w:rsidRDefault="00201492" w:rsidP="00E37C1C">
      <w:pPr>
        <w:widowControl w:val="0"/>
        <w:suppressAutoHyphens/>
        <w:spacing w:line="100" w:lineRule="atLeast"/>
        <w:rPr>
          <w:color w:val="000000"/>
        </w:rPr>
      </w:pPr>
      <w:r w:rsidRPr="00201492">
        <w:rPr>
          <w:color w:val="000000"/>
        </w:rPr>
        <w:t>3. Показатели, характеризующие объем и (или) качество муниципальной услуги:</w:t>
      </w:r>
    </w:p>
    <w:p w:rsidR="00201492" w:rsidRPr="00201492" w:rsidRDefault="00201492" w:rsidP="00E37C1C">
      <w:pPr>
        <w:widowControl w:val="0"/>
        <w:suppressAutoHyphens/>
        <w:spacing w:line="100" w:lineRule="atLeast"/>
        <w:rPr>
          <w:color w:val="000000"/>
        </w:rPr>
      </w:pPr>
      <w:r w:rsidRPr="00201492">
        <w:rPr>
          <w:color w:val="000000"/>
        </w:rPr>
        <w:t>3.1. Показатели, характеризующие качество муниципальной услуги:</w:t>
      </w:r>
    </w:p>
    <w:p w:rsidR="00201492" w:rsidRPr="00201492" w:rsidRDefault="00201492" w:rsidP="00201492">
      <w:pPr>
        <w:widowControl w:val="0"/>
        <w:suppressAutoHyphens/>
        <w:spacing w:line="100" w:lineRule="atLeast"/>
        <w:rPr>
          <w:color w:val="000000"/>
        </w:rPr>
      </w:pPr>
    </w:p>
    <w:tbl>
      <w:tblPr>
        <w:tblW w:w="0" w:type="auto"/>
        <w:tblInd w:w="74" w:type="dxa"/>
        <w:tblBorders>
          <w:top w:val="single" w:sz="2" w:space="0" w:color="00000A"/>
          <w:left w:val="single" w:sz="2" w:space="0" w:color="00000A"/>
          <w:right w:val="single" w:sz="2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3"/>
        <w:gridCol w:w="2034"/>
        <w:gridCol w:w="1999"/>
        <w:gridCol w:w="2444"/>
        <w:gridCol w:w="1081"/>
        <w:gridCol w:w="653"/>
        <w:gridCol w:w="1319"/>
        <w:gridCol w:w="1168"/>
        <w:gridCol w:w="1143"/>
      </w:tblGrid>
      <w:tr w:rsidR="00201492" w:rsidRPr="00201492" w:rsidTr="00E37C1C">
        <w:tc>
          <w:tcPr>
            <w:tcW w:w="2823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Уникальный номер реестровой записи </w:t>
            </w:r>
          </w:p>
        </w:tc>
        <w:tc>
          <w:tcPr>
            <w:tcW w:w="20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Показатель, характеризующий содержание </w:t>
            </w:r>
            <w:r w:rsidRPr="00201492">
              <w:rPr>
                <w:color w:val="000000"/>
              </w:rPr>
              <w:lastRenderedPageBreak/>
              <w:t xml:space="preserve">муниципальной услуги </w:t>
            </w:r>
          </w:p>
        </w:tc>
        <w:tc>
          <w:tcPr>
            <w:tcW w:w="19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lastRenderedPageBreak/>
              <w:t xml:space="preserve">Показатель, характеризующий условия </w:t>
            </w:r>
            <w:r w:rsidRPr="00201492">
              <w:rPr>
                <w:color w:val="000000"/>
              </w:rPr>
              <w:lastRenderedPageBreak/>
              <w:t xml:space="preserve">(формы) оказания муниципальной услуги </w:t>
            </w:r>
          </w:p>
        </w:tc>
        <w:tc>
          <w:tcPr>
            <w:tcW w:w="417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363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Значение показателя качества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муниципальной услуги </w:t>
            </w:r>
          </w:p>
        </w:tc>
      </w:tr>
      <w:tr w:rsidR="00201492" w:rsidRPr="00201492" w:rsidTr="00E37C1C">
        <w:tc>
          <w:tcPr>
            <w:tcW w:w="2823" w:type="dxa"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034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(наименование показателя)</w:t>
            </w:r>
          </w:p>
        </w:tc>
        <w:tc>
          <w:tcPr>
            <w:tcW w:w="1999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(наименование показателя)</w:t>
            </w:r>
          </w:p>
        </w:tc>
        <w:tc>
          <w:tcPr>
            <w:tcW w:w="2444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17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единица измерения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по ОКЕИ </w:t>
            </w:r>
          </w:p>
        </w:tc>
        <w:tc>
          <w:tcPr>
            <w:tcW w:w="1319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>2021 год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proofErr w:type="gramStart"/>
            <w:r w:rsidRPr="00201492">
              <w:rPr>
                <w:color w:val="000000"/>
                <w:sz w:val="20"/>
                <w:szCs w:val="20"/>
              </w:rPr>
              <w:t>(очередной финансовый</w:t>
            </w:r>
            <w:proofErr w:type="gramEnd"/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1168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>20 22 год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143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>20 23 год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201492" w:rsidRPr="00201492" w:rsidTr="00E37C1C">
        <w:tc>
          <w:tcPr>
            <w:tcW w:w="282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0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99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44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0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201492">
              <w:rPr>
                <w:color w:val="000000"/>
              </w:rPr>
              <w:t>наиме-нование</w:t>
            </w:r>
            <w:proofErr w:type="spellEnd"/>
            <w:proofErr w:type="gramEnd"/>
            <w:r w:rsidRPr="00201492">
              <w:rPr>
                <w:color w:val="000000"/>
              </w:rPr>
              <w:t xml:space="preserve"> </w:t>
            </w:r>
          </w:p>
        </w:tc>
        <w:tc>
          <w:tcPr>
            <w:tcW w:w="6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код </w:t>
            </w:r>
          </w:p>
        </w:tc>
        <w:tc>
          <w:tcPr>
            <w:tcW w:w="131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16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14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</w:tr>
      <w:tr w:rsidR="00201492" w:rsidRPr="00201492" w:rsidTr="00E37C1C">
        <w:tc>
          <w:tcPr>
            <w:tcW w:w="2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1 </w:t>
            </w:r>
          </w:p>
        </w:tc>
        <w:tc>
          <w:tcPr>
            <w:tcW w:w="20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2 </w:t>
            </w:r>
          </w:p>
        </w:tc>
        <w:tc>
          <w:tcPr>
            <w:tcW w:w="19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3</w:t>
            </w:r>
          </w:p>
        </w:tc>
        <w:tc>
          <w:tcPr>
            <w:tcW w:w="24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4</w:t>
            </w:r>
          </w:p>
        </w:tc>
        <w:tc>
          <w:tcPr>
            <w:tcW w:w="10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5</w:t>
            </w:r>
          </w:p>
        </w:tc>
        <w:tc>
          <w:tcPr>
            <w:tcW w:w="6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6</w:t>
            </w:r>
          </w:p>
        </w:tc>
        <w:tc>
          <w:tcPr>
            <w:tcW w:w="13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7</w:t>
            </w:r>
          </w:p>
        </w:tc>
        <w:tc>
          <w:tcPr>
            <w:tcW w:w="11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8</w:t>
            </w:r>
          </w:p>
        </w:tc>
        <w:tc>
          <w:tcPr>
            <w:tcW w:w="1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9</w:t>
            </w:r>
          </w:p>
        </w:tc>
      </w:tr>
      <w:tr w:rsidR="00201492" w:rsidRPr="00201492" w:rsidTr="00E37C1C">
        <w:trPr>
          <w:trHeight w:val="921"/>
        </w:trPr>
        <w:tc>
          <w:tcPr>
            <w:tcW w:w="2823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01492">
              <w:rPr>
                <w:sz w:val="22"/>
                <w:szCs w:val="22"/>
              </w:rPr>
              <w:t>910100О.99.0.ББ83АА01000</w:t>
            </w:r>
          </w:p>
        </w:tc>
        <w:tc>
          <w:tcPr>
            <w:tcW w:w="2034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Библиотечное, </w:t>
            </w:r>
            <w:r w:rsidR="009F7F85" w:rsidRPr="00201492">
              <w:rPr>
                <w:color w:val="000000"/>
              </w:rPr>
              <w:t>б</w:t>
            </w:r>
            <w:r w:rsidR="009F7F85">
              <w:rPr>
                <w:color w:val="000000"/>
              </w:rPr>
              <w:t>иблиографическое и информацион</w:t>
            </w:r>
            <w:r w:rsidRPr="00201492">
              <w:rPr>
                <w:color w:val="000000"/>
              </w:rPr>
              <w:t>ное обслуживание пользователей библиотек</w:t>
            </w:r>
          </w:p>
        </w:tc>
        <w:tc>
          <w:tcPr>
            <w:tcW w:w="1999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Вне стационара</w:t>
            </w:r>
          </w:p>
        </w:tc>
        <w:tc>
          <w:tcPr>
            <w:tcW w:w="24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-динамика количества зарегистрированных пользователей по сравнению с предыдущим годом;</w:t>
            </w:r>
          </w:p>
        </w:tc>
        <w:tc>
          <w:tcPr>
            <w:tcW w:w="10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%</w:t>
            </w:r>
          </w:p>
        </w:tc>
        <w:tc>
          <w:tcPr>
            <w:tcW w:w="6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744</w:t>
            </w:r>
          </w:p>
        </w:tc>
        <w:tc>
          <w:tcPr>
            <w:tcW w:w="13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  <w:tc>
          <w:tcPr>
            <w:tcW w:w="11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  <w:tc>
          <w:tcPr>
            <w:tcW w:w="1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</w:tr>
      <w:tr w:rsidR="00201492" w:rsidRPr="00201492" w:rsidTr="00E37C1C">
        <w:trPr>
          <w:trHeight w:val="783"/>
        </w:trPr>
        <w:tc>
          <w:tcPr>
            <w:tcW w:w="2823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0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- динамика количества выданных документов по сравнению с предыдущим годом;</w:t>
            </w:r>
          </w:p>
        </w:tc>
        <w:tc>
          <w:tcPr>
            <w:tcW w:w="10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%</w:t>
            </w:r>
          </w:p>
        </w:tc>
        <w:tc>
          <w:tcPr>
            <w:tcW w:w="6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744</w:t>
            </w:r>
          </w:p>
        </w:tc>
        <w:tc>
          <w:tcPr>
            <w:tcW w:w="13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  <w:tc>
          <w:tcPr>
            <w:tcW w:w="116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  <w:tc>
          <w:tcPr>
            <w:tcW w:w="114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</w:tr>
      <w:tr w:rsidR="00201492" w:rsidRPr="00201492" w:rsidTr="00E37C1C">
        <w:trPr>
          <w:trHeight w:val="990"/>
        </w:trPr>
        <w:tc>
          <w:tcPr>
            <w:tcW w:w="2823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01492">
              <w:rPr>
                <w:sz w:val="22"/>
                <w:szCs w:val="22"/>
              </w:rPr>
              <w:t>910100О.99.0.ББ83АА00000</w:t>
            </w:r>
          </w:p>
        </w:tc>
        <w:tc>
          <w:tcPr>
            <w:tcW w:w="2034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Библиотечное, </w:t>
            </w:r>
            <w:r w:rsidR="009F7F85" w:rsidRPr="00201492">
              <w:rPr>
                <w:color w:val="000000"/>
              </w:rPr>
              <w:t>библиографическое</w:t>
            </w:r>
            <w:r w:rsidR="009F7F85">
              <w:rPr>
                <w:color w:val="000000"/>
              </w:rPr>
              <w:t xml:space="preserve"> и информацион</w:t>
            </w:r>
            <w:r w:rsidRPr="00201492">
              <w:rPr>
                <w:color w:val="000000"/>
              </w:rPr>
              <w:t>ное обслуживание пользователей библиотек</w:t>
            </w:r>
          </w:p>
        </w:tc>
        <w:tc>
          <w:tcPr>
            <w:tcW w:w="1999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9F7F85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В стационар</w:t>
            </w:r>
            <w:r w:rsidR="00201492" w:rsidRPr="00201492">
              <w:rPr>
                <w:color w:val="000000"/>
              </w:rPr>
              <w:t>ных условиях</w:t>
            </w:r>
          </w:p>
        </w:tc>
        <w:tc>
          <w:tcPr>
            <w:tcW w:w="24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-динамика количества зарегистрированных пользователей по сравнению с предыдущим годом;</w:t>
            </w:r>
          </w:p>
        </w:tc>
        <w:tc>
          <w:tcPr>
            <w:tcW w:w="10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%</w:t>
            </w:r>
          </w:p>
        </w:tc>
        <w:tc>
          <w:tcPr>
            <w:tcW w:w="6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744</w:t>
            </w:r>
          </w:p>
        </w:tc>
        <w:tc>
          <w:tcPr>
            <w:tcW w:w="13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 xml:space="preserve">  2,5</w:t>
            </w:r>
          </w:p>
        </w:tc>
        <w:tc>
          <w:tcPr>
            <w:tcW w:w="11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7F85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  <w:tc>
          <w:tcPr>
            <w:tcW w:w="11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</w:tr>
      <w:tr w:rsidR="00201492" w:rsidRPr="00201492" w:rsidTr="00E37C1C">
        <w:trPr>
          <w:trHeight w:val="415"/>
        </w:trPr>
        <w:tc>
          <w:tcPr>
            <w:tcW w:w="2823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0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- динамика количества зарегистрированных пользователей в возрасте до 14/30 лет по сравнению с предыдущим годом</w:t>
            </w:r>
          </w:p>
        </w:tc>
        <w:tc>
          <w:tcPr>
            <w:tcW w:w="108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%</w:t>
            </w:r>
          </w:p>
        </w:tc>
        <w:tc>
          <w:tcPr>
            <w:tcW w:w="65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744</w:t>
            </w:r>
          </w:p>
        </w:tc>
        <w:tc>
          <w:tcPr>
            <w:tcW w:w="131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A"/>
              </w:rPr>
              <w:t xml:space="preserve">         </w:t>
            </w:r>
            <w:r w:rsidRPr="00201492">
              <w:rPr>
                <w:b/>
                <w:color w:val="00000A"/>
              </w:rPr>
              <w:t>2,3</w:t>
            </w:r>
          </w:p>
        </w:tc>
        <w:tc>
          <w:tcPr>
            <w:tcW w:w="116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A"/>
              </w:rPr>
              <w:t xml:space="preserve">         </w:t>
            </w:r>
            <w:r w:rsidRPr="00201492">
              <w:rPr>
                <w:b/>
                <w:color w:val="00000A"/>
              </w:rPr>
              <w:t>2,3</w:t>
            </w:r>
          </w:p>
        </w:tc>
        <w:tc>
          <w:tcPr>
            <w:tcW w:w="114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b/>
                <w:color w:val="00000A"/>
              </w:rPr>
              <w:t xml:space="preserve">       2,3</w:t>
            </w:r>
          </w:p>
        </w:tc>
      </w:tr>
      <w:tr w:rsidR="00201492" w:rsidRPr="00201492" w:rsidTr="00E37C1C">
        <w:trPr>
          <w:trHeight w:val="679"/>
        </w:trPr>
        <w:tc>
          <w:tcPr>
            <w:tcW w:w="2823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0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-динамика количества посещений по сравнению с предыдущим годом;</w:t>
            </w:r>
          </w:p>
        </w:tc>
        <w:tc>
          <w:tcPr>
            <w:tcW w:w="108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%</w:t>
            </w:r>
          </w:p>
        </w:tc>
        <w:tc>
          <w:tcPr>
            <w:tcW w:w="65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744</w:t>
            </w:r>
          </w:p>
        </w:tc>
        <w:tc>
          <w:tcPr>
            <w:tcW w:w="131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  <w:tc>
          <w:tcPr>
            <w:tcW w:w="116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  <w:tc>
          <w:tcPr>
            <w:tcW w:w="114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b/>
                <w:color w:val="00000A"/>
              </w:rPr>
              <w:t xml:space="preserve">      2,5</w:t>
            </w:r>
          </w:p>
        </w:tc>
      </w:tr>
      <w:tr w:rsidR="00201492" w:rsidRPr="00201492" w:rsidTr="00E37C1C">
        <w:trPr>
          <w:trHeight w:val="705"/>
        </w:trPr>
        <w:tc>
          <w:tcPr>
            <w:tcW w:w="2823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034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-динамика количества выданных документов по сравнению с предыдущим годом;</w:t>
            </w:r>
          </w:p>
        </w:tc>
        <w:tc>
          <w:tcPr>
            <w:tcW w:w="108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%</w:t>
            </w:r>
          </w:p>
        </w:tc>
        <w:tc>
          <w:tcPr>
            <w:tcW w:w="65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744</w:t>
            </w:r>
          </w:p>
        </w:tc>
        <w:tc>
          <w:tcPr>
            <w:tcW w:w="131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b/>
                <w:color w:val="00000A"/>
              </w:rPr>
              <w:t xml:space="preserve">      2,3</w:t>
            </w:r>
          </w:p>
        </w:tc>
        <w:tc>
          <w:tcPr>
            <w:tcW w:w="116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2,3</w:t>
            </w:r>
          </w:p>
        </w:tc>
        <w:tc>
          <w:tcPr>
            <w:tcW w:w="114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b/>
                <w:color w:val="00000A"/>
              </w:rPr>
              <w:t xml:space="preserve">       2,3</w:t>
            </w:r>
          </w:p>
        </w:tc>
      </w:tr>
    </w:tbl>
    <w:p w:rsidR="00201492" w:rsidRPr="00201492" w:rsidRDefault="00201492" w:rsidP="00201492">
      <w:pPr>
        <w:widowControl w:val="0"/>
        <w:suppressAutoHyphens/>
        <w:spacing w:line="100" w:lineRule="atLeast"/>
        <w:jc w:val="both"/>
        <w:rPr>
          <w:color w:val="000000"/>
        </w:rPr>
      </w:pPr>
    </w:p>
    <w:p w:rsidR="00201492" w:rsidRPr="00201492" w:rsidRDefault="00201492" w:rsidP="00201492">
      <w:pPr>
        <w:widowControl w:val="0"/>
        <w:suppressAutoHyphens/>
        <w:spacing w:line="100" w:lineRule="atLeast"/>
        <w:jc w:val="both"/>
        <w:rPr>
          <w:color w:val="000000"/>
        </w:rPr>
      </w:pPr>
      <w:r w:rsidRPr="00201492">
        <w:rPr>
          <w:color w:val="000000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10 %. </w:t>
      </w:r>
    </w:p>
    <w:p w:rsidR="00201492" w:rsidRPr="00201492" w:rsidRDefault="00201492" w:rsidP="00201492">
      <w:pPr>
        <w:widowControl w:val="0"/>
        <w:tabs>
          <w:tab w:val="left" w:pos="2340"/>
        </w:tabs>
        <w:suppressAutoHyphens/>
        <w:spacing w:line="100" w:lineRule="atLeast"/>
        <w:jc w:val="both"/>
        <w:rPr>
          <w:color w:val="000000"/>
        </w:rPr>
      </w:pPr>
    </w:p>
    <w:p w:rsidR="00201492" w:rsidRPr="00201492" w:rsidRDefault="00201492" w:rsidP="00201492">
      <w:pPr>
        <w:widowControl w:val="0"/>
        <w:suppressAutoHyphens/>
        <w:spacing w:line="100" w:lineRule="atLeast"/>
        <w:ind w:firstLine="300"/>
        <w:jc w:val="both"/>
        <w:rPr>
          <w:color w:val="000000"/>
        </w:rPr>
      </w:pPr>
      <w:r w:rsidRPr="00201492">
        <w:rPr>
          <w:color w:val="000000"/>
        </w:rPr>
        <w:t xml:space="preserve"> 3.2. Показатели, характеризующие объем муниципальной услуги:</w:t>
      </w:r>
    </w:p>
    <w:tbl>
      <w:tblPr>
        <w:tblW w:w="14742" w:type="dxa"/>
        <w:tblInd w:w="84" w:type="dxa"/>
        <w:tblBorders>
          <w:top w:val="single" w:sz="2" w:space="0" w:color="00000A"/>
          <w:left w:val="single" w:sz="2" w:space="0" w:color="00000A"/>
          <w:right w:val="single" w:sz="2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685"/>
        <w:gridCol w:w="15"/>
        <w:gridCol w:w="1559"/>
        <w:gridCol w:w="7"/>
        <w:gridCol w:w="1411"/>
        <w:gridCol w:w="1276"/>
        <w:gridCol w:w="1985"/>
        <w:gridCol w:w="1843"/>
        <w:gridCol w:w="1701"/>
        <w:gridCol w:w="1417"/>
      </w:tblGrid>
      <w:tr w:rsidR="00201492" w:rsidRPr="00201492" w:rsidTr="00ED6249">
        <w:tc>
          <w:tcPr>
            <w:tcW w:w="1843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Уникальный номер реестровой записи </w:t>
            </w:r>
          </w:p>
        </w:tc>
        <w:tc>
          <w:tcPr>
            <w:tcW w:w="1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58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Показатель, характеризующий условия (формы) оказания </w:t>
            </w:r>
            <w:proofErr w:type="gramStart"/>
            <w:r w:rsidRPr="00201492">
              <w:rPr>
                <w:color w:val="000000"/>
              </w:rPr>
              <w:t>муниципаль-ной</w:t>
            </w:r>
            <w:proofErr w:type="gramEnd"/>
            <w:r w:rsidRPr="00201492">
              <w:rPr>
                <w:color w:val="000000"/>
              </w:rPr>
              <w:t xml:space="preserve"> услуги </w:t>
            </w:r>
          </w:p>
        </w:tc>
        <w:tc>
          <w:tcPr>
            <w:tcW w:w="14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Показатель объема муниципальной услуги </w:t>
            </w:r>
          </w:p>
        </w:tc>
        <w:tc>
          <w:tcPr>
            <w:tcW w:w="32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Значение показателя объема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муниципальной услуги </w:t>
            </w:r>
          </w:p>
        </w:tc>
        <w:tc>
          <w:tcPr>
            <w:tcW w:w="496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5F7BE3" w:rsidRPr="005F7BE3" w:rsidRDefault="005F7BE3" w:rsidP="005F7BE3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5F7BE3">
              <w:rPr>
                <w:color w:val="000000"/>
              </w:rPr>
              <w:t>Значение показателя объема</w:t>
            </w:r>
          </w:p>
          <w:p w:rsidR="00201492" w:rsidRPr="00201492" w:rsidRDefault="005F7BE3" w:rsidP="005F7BE3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5F7BE3">
              <w:rPr>
                <w:color w:val="000000"/>
              </w:rPr>
              <w:t>работы</w:t>
            </w:r>
          </w:p>
        </w:tc>
      </w:tr>
      <w:tr w:rsidR="00E93304" w:rsidRPr="00201492" w:rsidTr="00ED6249">
        <w:tc>
          <w:tcPr>
            <w:tcW w:w="1843" w:type="dxa"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Pr="00201492">
              <w:rPr>
                <w:color w:val="000000"/>
              </w:rPr>
              <w:t>ние показателя)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(наименование показателя)</w:t>
            </w:r>
          </w:p>
        </w:tc>
        <w:tc>
          <w:tcPr>
            <w:tcW w:w="1418" w:type="dxa"/>
            <w:gridSpan w:val="2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2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единица измерения</w:t>
            </w:r>
          </w:p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ind w:left="57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по ОКЕИ </w:t>
            </w:r>
          </w:p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4" w:space="0" w:color="auto"/>
              <w:right w:val="single" w:sz="2" w:space="0" w:color="00000A"/>
            </w:tcBorders>
            <w:shd w:val="clear" w:color="auto" w:fill="auto"/>
          </w:tcPr>
          <w:p w:rsidR="00E93304" w:rsidRPr="00201492" w:rsidRDefault="00E93304" w:rsidP="00A95C9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>2021 год</w:t>
            </w:r>
          </w:p>
          <w:p w:rsidR="00E93304" w:rsidRPr="00201492" w:rsidRDefault="00E93304" w:rsidP="00A95C9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proofErr w:type="gramStart"/>
            <w:r w:rsidRPr="00201492">
              <w:rPr>
                <w:color w:val="000000"/>
                <w:sz w:val="20"/>
                <w:szCs w:val="20"/>
              </w:rPr>
              <w:t>(очередной финансовый</w:t>
            </w:r>
            <w:proofErr w:type="gramEnd"/>
          </w:p>
          <w:p w:rsidR="00E93304" w:rsidRPr="00201492" w:rsidRDefault="00E93304" w:rsidP="00A95C9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>2022год</w:t>
            </w:r>
          </w:p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>2023 год</w:t>
            </w:r>
          </w:p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E93304" w:rsidRPr="00201492" w:rsidTr="00ED6249">
        <w:tc>
          <w:tcPr>
            <w:tcW w:w="184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код </w:t>
            </w:r>
          </w:p>
        </w:tc>
        <w:tc>
          <w:tcPr>
            <w:tcW w:w="184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</w:tr>
      <w:tr w:rsidR="00E93304" w:rsidRPr="00201492" w:rsidTr="00ED6249"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1 </w:t>
            </w:r>
          </w:p>
        </w:tc>
        <w:tc>
          <w:tcPr>
            <w:tcW w:w="17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2 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5 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9</w:t>
            </w:r>
          </w:p>
        </w:tc>
      </w:tr>
      <w:tr w:rsidR="00E93304" w:rsidRPr="00201492" w:rsidTr="00ED6249">
        <w:trPr>
          <w:trHeight w:val="762"/>
        </w:trPr>
        <w:tc>
          <w:tcPr>
            <w:tcW w:w="1843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332C7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01492">
              <w:rPr>
                <w:sz w:val="22"/>
                <w:szCs w:val="22"/>
              </w:rPr>
              <w:t>910100О.99.0.ББ83АА01000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332C7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Библиотеч</w:t>
            </w:r>
            <w:r w:rsidRPr="00201492">
              <w:rPr>
                <w:color w:val="000000"/>
              </w:rPr>
              <w:t>ное, библиографическое</w:t>
            </w:r>
            <w:r>
              <w:rPr>
                <w:color w:val="000000"/>
              </w:rPr>
              <w:t xml:space="preserve"> и информационное обслужива</w:t>
            </w:r>
            <w:r w:rsidRPr="00201492">
              <w:rPr>
                <w:color w:val="000000"/>
              </w:rPr>
              <w:t>ние п</w:t>
            </w:r>
            <w:r>
              <w:rPr>
                <w:color w:val="000000"/>
              </w:rPr>
              <w:t>ользовате</w:t>
            </w:r>
            <w:r w:rsidRPr="00201492">
              <w:rPr>
                <w:color w:val="000000"/>
              </w:rPr>
              <w:t>лей библиотек</w:t>
            </w:r>
          </w:p>
        </w:tc>
        <w:tc>
          <w:tcPr>
            <w:tcW w:w="1559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332C7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Вне стационара</w:t>
            </w:r>
          </w:p>
        </w:tc>
        <w:tc>
          <w:tcPr>
            <w:tcW w:w="14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332C7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количество</w:t>
            </w:r>
          </w:p>
          <w:p w:rsidR="00E93304" w:rsidRPr="00201492" w:rsidRDefault="00E93304" w:rsidP="002332C7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з</w:t>
            </w:r>
            <w:r w:rsidR="007F4BDC">
              <w:rPr>
                <w:color w:val="000000"/>
              </w:rPr>
              <w:t>арегистрированных пользователей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332C7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человек</w:t>
            </w:r>
          </w:p>
          <w:p w:rsidR="00E93304" w:rsidRPr="00201492" w:rsidRDefault="00E93304" w:rsidP="002332C7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93304" w:rsidRPr="00201492" w:rsidRDefault="00E93304" w:rsidP="002332C7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332C7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792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332C7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318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332C7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326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332C7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334</w:t>
            </w:r>
          </w:p>
        </w:tc>
      </w:tr>
      <w:tr w:rsidR="00E93304" w:rsidRPr="00201492" w:rsidTr="00ED6249">
        <w:trPr>
          <w:trHeight w:val="765"/>
        </w:trPr>
        <w:tc>
          <w:tcPr>
            <w:tcW w:w="1843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332C7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332C7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332C7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5D03BA" w:rsidP="002332C7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выданных документов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332C7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</w:t>
            </w:r>
            <w:r w:rsidRPr="00201492">
              <w:rPr>
                <w:color w:val="000000"/>
              </w:rPr>
              <w:t>ца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332C7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642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332C7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4452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332C7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4563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2332C7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4677</w:t>
            </w:r>
          </w:p>
        </w:tc>
      </w:tr>
      <w:tr w:rsidR="00E93304" w:rsidRPr="00201492" w:rsidTr="00ED6249">
        <w:trPr>
          <w:trHeight w:val="783"/>
        </w:trPr>
        <w:tc>
          <w:tcPr>
            <w:tcW w:w="1843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01492">
              <w:rPr>
                <w:sz w:val="22"/>
                <w:szCs w:val="22"/>
              </w:rPr>
              <w:t>910100О.99.0.ББ83АА00000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D6249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Библиотечное</w:t>
            </w:r>
            <w:r w:rsidR="00E93304" w:rsidRPr="00201492">
              <w:rPr>
                <w:color w:val="000000"/>
              </w:rPr>
              <w:t xml:space="preserve">, </w:t>
            </w:r>
            <w:r w:rsidRPr="00201492">
              <w:rPr>
                <w:color w:val="000000"/>
              </w:rPr>
              <w:t>библиографическое</w:t>
            </w:r>
            <w:r w:rsidR="00E93304" w:rsidRPr="00201492">
              <w:rPr>
                <w:color w:val="000000"/>
              </w:rPr>
              <w:t xml:space="preserve"> и информационное </w:t>
            </w:r>
            <w:r w:rsidR="00BC533B" w:rsidRPr="00201492">
              <w:rPr>
                <w:color w:val="000000"/>
              </w:rPr>
              <w:lastRenderedPageBreak/>
              <w:t>обслуживание</w:t>
            </w:r>
            <w:r w:rsidR="00BC533B">
              <w:rPr>
                <w:color w:val="000000"/>
              </w:rPr>
              <w:t xml:space="preserve"> пользовате</w:t>
            </w:r>
            <w:r w:rsidR="00E93304" w:rsidRPr="00201492">
              <w:rPr>
                <w:color w:val="000000"/>
              </w:rPr>
              <w:t>лей библиотек</w:t>
            </w:r>
          </w:p>
        </w:tc>
        <w:tc>
          <w:tcPr>
            <w:tcW w:w="155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lastRenderedPageBreak/>
              <w:t xml:space="preserve">В </w:t>
            </w:r>
            <w:proofErr w:type="gramStart"/>
            <w:r w:rsidRPr="00201492">
              <w:rPr>
                <w:color w:val="000000"/>
              </w:rPr>
              <w:t>стационар-</w:t>
            </w:r>
            <w:proofErr w:type="spellStart"/>
            <w:r w:rsidRPr="00201492">
              <w:rPr>
                <w:color w:val="000000"/>
              </w:rPr>
              <w:t>ных</w:t>
            </w:r>
            <w:proofErr w:type="spellEnd"/>
            <w:proofErr w:type="gramEnd"/>
            <w:r w:rsidRPr="00201492">
              <w:rPr>
                <w:color w:val="000000"/>
              </w:rPr>
              <w:t xml:space="preserve"> условиях</w:t>
            </w:r>
          </w:p>
        </w:tc>
        <w:tc>
          <w:tcPr>
            <w:tcW w:w="14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количество зарегистрированных пользователей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6508FD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</w:t>
            </w:r>
            <w:r w:rsidR="00E93304" w:rsidRPr="00201492">
              <w:rPr>
                <w:color w:val="000000"/>
              </w:rPr>
              <w:t>век</w:t>
            </w:r>
          </w:p>
          <w:p w:rsidR="00E93304" w:rsidRPr="00201492" w:rsidRDefault="00E93304" w:rsidP="00833AAD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792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4910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5024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5138</w:t>
            </w:r>
          </w:p>
        </w:tc>
      </w:tr>
      <w:tr w:rsidR="00E93304" w:rsidRPr="00201492" w:rsidTr="00ED6249">
        <w:trPr>
          <w:trHeight w:val="690"/>
        </w:trPr>
        <w:tc>
          <w:tcPr>
            <w:tcW w:w="184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6773F2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3304" w:rsidRPr="00201492">
              <w:rPr>
                <w:color w:val="000000"/>
              </w:rPr>
              <w:t>количество зарегистрированных пользователей в возрасте 14-30;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DB059B" w:rsidP="00833AAD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Чело</w:t>
            </w:r>
            <w:r w:rsidR="00E93304" w:rsidRPr="00201492">
              <w:t>век</w:t>
            </w:r>
          </w:p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792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830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849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867</w:t>
            </w:r>
          </w:p>
        </w:tc>
      </w:tr>
      <w:tr w:rsidR="00E93304" w:rsidRPr="00201492" w:rsidTr="00ED6249">
        <w:trPr>
          <w:trHeight w:val="296"/>
        </w:trPr>
        <w:tc>
          <w:tcPr>
            <w:tcW w:w="184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-количество посещений;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DB059B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</w:t>
            </w:r>
            <w:r w:rsidR="00E93304" w:rsidRPr="00201492">
              <w:rPr>
                <w:color w:val="000000"/>
              </w:rPr>
              <w:t>ца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642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</w:rPr>
            </w:pPr>
            <w:r w:rsidRPr="00201492">
              <w:rPr>
                <w:b/>
                <w:color w:val="00000A"/>
              </w:rPr>
              <w:t>63832</w:t>
            </w:r>
          </w:p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65317</w:t>
            </w:r>
          </w:p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0"/>
              </w:rPr>
              <w:t>66801</w:t>
            </w:r>
          </w:p>
        </w:tc>
      </w:tr>
      <w:tr w:rsidR="00E93304" w:rsidRPr="00201492" w:rsidTr="00ED6249">
        <w:trPr>
          <w:trHeight w:val="555"/>
        </w:trPr>
        <w:tc>
          <w:tcPr>
            <w:tcW w:w="184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-количество выданных документов;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DB059B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</w:t>
            </w:r>
            <w:r w:rsidR="00E93304" w:rsidRPr="00201492">
              <w:rPr>
                <w:color w:val="000000"/>
              </w:rPr>
              <w:t>ца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642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121515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124552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E93304" w:rsidRPr="00201492" w:rsidRDefault="00E93304" w:rsidP="00833AAD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127417</w:t>
            </w:r>
          </w:p>
        </w:tc>
      </w:tr>
    </w:tbl>
    <w:p w:rsidR="00201492" w:rsidRPr="00201492" w:rsidRDefault="00201492" w:rsidP="00201492">
      <w:pPr>
        <w:widowControl w:val="0"/>
        <w:suppressAutoHyphens/>
        <w:spacing w:line="100" w:lineRule="atLeast"/>
        <w:ind w:firstLine="300"/>
        <w:jc w:val="both"/>
        <w:rPr>
          <w:color w:val="000000"/>
        </w:rPr>
      </w:pPr>
    </w:p>
    <w:p w:rsidR="00201492" w:rsidRPr="00201492" w:rsidRDefault="00201492" w:rsidP="00201492">
      <w:pPr>
        <w:widowControl w:val="0"/>
        <w:suppressAutoHyphens/>
        <w:spacing w:line="100" w:lineRule="atLeast"/>
        <w:jc w:val="both"/>
        <w:rPr>
          <w:color w:val="000000"/>
        </w:rPr>
      </w:pPr>
      <w:r w:rsidRPr="00201492">
        <w:rPr>
          <w:color w:val="000000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5 %</w:t>
      </w:r>
    </w:p>
    <w:p w:rsidR="00201492" w:rsidRPr="00201492" w:rsidRDefault="00201492" w:rsidP="00201492">
      <w:pPr>
        <w:widowControl w:val="0"/>
        <w:suppressAutoHyphens/>
        <w:spacing w:line="100" w:lineRule="atLeast"/>
        <w:rPr>
          <w:color w:val="000000"/>
        </w:rPr>
      </w:pPr>
    </w:p>
    <w:p w:rsidR="00201492" w:rsidRPr="00201492" w:rsidRDefault="00201492" w:rsidP="00201492">
      <w:pPr>
        <w:widowControl w:val="0"/>
        <w:suppressAutoHyphens/>
        <w:spacing w:line="100" w:lineRule="atLeast"/>
        <w:rPr>
          <w:color w:val="000000"/>
        </w:rPr>
      </w:pPr>
      <w:r w:rsidRPr="00201492">
        <w:rPr>
          <w:color w:val="000000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01492" w:rsidRPr="00201492" w:rsidRDefault="00201492" w:rsidP="00201492">
      <w:pPr>
        <w:widowControl w:val="0"/>
        <w:suppressAutoHyphens/>
        <w:spacing w:line="100" w:lineRule="atLeast"/>
        <w:rPr>
          <w:color w:val="000000"/>
        </w:rPr>
      </w:pPr>
    </w:p>
    <w:tbl>
      <w:tblPr>
        <w:tblW w:w="14811" w:type="dxa"/>
        <w:tblInd w:w="74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2"/>
        <w:gridCol w:w="2951"/>
        <w:gridCol w:w="2125"/>
        <w:gridCol w:w="2313"/>
        <w:gridCol w:w="4630"/>
      </w:tblGrid>
      <w:tr w:rsidR="00201492" w:rsidRPr="00201492" w:rsidTr="006F450A">
        <w:trPr>
          <w:trHeight w:val="258"/>
        </w:trPr>
        <w:tc>
          <w:tcPr>
            <w:tcW w:w="14811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Нормативный правовой акт </w:t>
            </w:r>
          </w:p>
        </w:tc>
      </w:tr>
      <w:tr w:rsidR="00201492" w:rsidRPr="00201492" w:rsidTr="006F450A">
        <w:trPr>
          <w:trHeight w:val="517"/>
        </w:trPr>
        <w:tc>
          <w:tcPr>
            <w:tcW w:w="2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вид </w:t>
            </w:r>
          </w:p>
        </w:tc>
        <w:tc>
          <w:tcPr>
            <w:tcW w:w="29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proofErr w:type="gramStart"/>
            <w:r w:rsidRPr="00201492">
              <w:rPr>
                <w:color w:val="000000"/>
              </w:rPr>
              <w:t>Приняв-</w:t>
            </w:r>
            <w:proofErr w:type="spellStart"/>
            <w:r w:rsidRPr="00201492">
              <w:rPr>
                <w:color w:val="000000"/>
              </w:rPr>
              <w:t>ший</w:t>
            </w:r>
            <w:proofErr w:type="spellEnd"/>
            <w:proofErr w:type="gramEnd"/>
            <w:r w:rsidRPr="00201492">
              <w:rPr>
                <w:color w:val="000000"/>
              </w:rPr>
              <w:t xml:space="preserve"> орган 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дата </w:t>
            </w:r>
          </w:p>
        </w:tc>
        <w:tc>
          <w:tcPr>
            <w:tcW w:w="23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номер 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наименование </w:t>
            </w:r>
          </w:p>
        </w:tc>
      </w:tr>
      <w:tr w:rsidR="00201492" w:rsidRPr="00201492" w:rsidTr="006F450A">
        <w:trPr>
          <w:trHeight w:val="258"/>
        </w:trPr>
        <w:tc>
          <w:tcPr>
            <w:tcW w:w="2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1 </w:t>
            </w:r>
          </w:p>
        </w:tc>
        <w:tc>
          <w:tcPr>
            <w:tcW w:w="29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2 </w:t>
            </w:r>
          </w:p>
        </w:tc>
        <w:tc>
          <w:tcPr>
            <w:tcW w:w="2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3 </w:t>
            </w:r>
          </w:p>
        </w:tc>
        <w:tc>
          <w:tcPr>
            <w:tcW w:w="23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4 </w:t>
            </w: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5 </w:t>
            </w:r>
          </w:p>
        </w:tc>
      </w:tr>
      <w:tr w:rsidR="00201492" w:rsidRPr="00201492" w:rsidTr="006F450A">
        <w:trPr>
          <w:trHeight w:val="258"/>
        </w:trPr>
        <w:tc>
          <w:tcPr>
            <w:tcW w:w="27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-</w:t>
            </w:r>
          </w:p>
        </w:tc>
        <w:tc>
          <w:tcPr>
            <w:tcW w:w="29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3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</w:tr>
    </w:tbl>
    <w:p w:rsidR="00201492" w:rsidRPr="00201492" w:rsidRDefault="00201492" w:rsidP="00201492">
      <w:pPr>
        <w:widowControl w:val="0"/>
        <w:shd w:val="clear" w:color="auto" w:fill="FFFFFF"/>
        <w:suppressAutoHyphens/>
        <w:spacing w:line="100" w:lineRule="atLeast"/>
        <w:rPr>
          <w:color w:val="000000"/>
        </w:rPr>
      </w:pPr>
    </w:p>
    <w:p w:rsidR="00201492" w:rsidRPr="00201492" w:rsidRDefault="00201492" w:rsidP="00472785">
      <w:pPr>
        <w:widowControl w:val="0"/>
        <w:shd w:val="clear" w:color="auto" w:fill="FFFFFF"/>
        <w:suppressAutoHyphens/>
        <w:spacing w:line="100" w:lineRule="atLeast"/>
        <w:rPr>
          <w:color w:val="000000"/>
        </w:rPr>
      </w:pPr>
      <w:r w:rsidRPr="00201492">
        <w:rPr>
          <w:color w:val="000000"/>
        </w:rPr>
        <w:t>5. Порядок оказания муниципальной услуги</w:t>
      </w:r>
    </w:p>
    <w:p w:rsidR="00201492" w:rsidRPr="00201492" w:rsidRDefault="00201492" w:rsidP="00472785">
      <w:pPr>
        <w:widowControl w:val="0"/>
        <w:shd w:val="clear" w:color="auto" w:fill="FFFFFF"/>
        <w:suppressAutoHyphens/>
        <w:spacing w:line="100" w:lineRule="atLeast"/>
        <w:rPr>
          <w:color w:val="000000"/>
        </w:rPr>
      </w:pPr>
      <w:r w:rsidRPr="00201492">
        <w:rPr>
          <w:color w:val="000000"/>
        </w:rPr>
        <w:t>5.1. Нормативные правовые акты, регулирующие порядок оказания муниципальной услуги</w:t>
      </w:r>
    </w:p>
    <w:p w:rsidR="00201492" w:rsidRPr="00201492" w:rsidRDefault="00201492" w:rsidP="00472785">
      <w:pPr>
        <w:widowControl w:val="0"/>
        <w:shd w:val="clear" w:color="auto" w:fill="FFFFFF"/>
        <w:suppressAutoHyphens/>
        <w:spacing w:line="100" w:lineRule="atLeast"/>
        <w:jc w:val="both"/>
        <w:rPr>
          <w:color w:val="000000"/>
        </w:rPr>
      </w:pPr>
      <w:r w:rsidRPr="00201492">
        <w:rPr>
          <w:b/>
          <w:color w:val="000000"/>
        </w:rPr>
        <w:t>-</w:t>
      </w:r>
      <w:r w:rsidRPr="00201492">
        <w:rPr>
          <w:color w:val="000000"/>
        </w:rPr>
        <w:t>Устав МБУК «Гайнская межпоселенческая районная центральная библиотека»;</w:t>
      </w:r>
    </w:p>
    <w:p w:rsidR="00201492" w:rsidRPr="00201492" w:rsidRDefault="00201492" w:rsidP="00472785">
      <w:pPr>
        <w:widowControl w:val="0"/>
        <w:shd w:val="clear" w:color="auto" w:fill="FFFFFF"/>
        <w:suppressAutoHyphens/>
        <w:spacing w:line="100" w:lineRule="atLeast"/>
        <w:jc w:val="both"/>
        <w:rPr>
          <w:color w:val="000000"/>
        </w:rPr>
      </w:pPr>
      <w:r w:rsidRPr="00201492">
        <w:rPr>
          <w:color w:val="000000"/>
        </w:rPr>
        <w:t xml:space="preserve">- </w:t>
      </w:r>
      <w:r w:rsidR="00472785" w:rsidRPr="00472785">
        <w:rPr>
          <w:color w:val="000000"/>
        </w:rPr>
        <w:t>Постановление администрации Гайнского муниципального округа от 20.01.2021 № 24 «Об утверждении плановых объемов муниципального задания на оказание   муниципальных  услуг (работ)  в разрезе муниципальных услуг (работ) в натуральном выражении на 2021 год и плановый период 2022 и 2023 годы</w:t>
      </w:r>
      <w:proofErr w:type="gramStart"/>
      <w:r w:rsidR="00472785" w:rsidRPr="00472785">
        <w:rPr>
          <w:color w:val="000000"/>
        </w:rPr>
        <w:t>.»;</w:t>
      </w:r>
      <w:proofErr w:type="gramEnd"/>
    </w:p>
    <w:p w:rsidR="00201492" w:rsidRPr="00201492" w:rsidRDefault="00201492" w:rsidP="008F2486">
      <w:pPr>
        <w:widowControl w:val="0"/>
        <w:suppressAutoHyphens/>
        <w:spacing w:line="100" w:lineRule="atLeast"/>
        <w:rPr>
          <w:color w:val="000000"/>
        </w:rPr>
      </w:pPr>
      <w:r w:rsidRPr="00201492">
        <w:rPr>
          <w:color w:val="00000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74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0"/>
        <w:gridCol w:w="5669"/>
        <w:gridCol w:w="3829"/>
      </w:tblGrid>
      <w:tr w:rsidR="00201492" w:rsidRPr="00201492" w:rsidTr="00463641">
        <w:tc>
          <w:tcPr>
            <w:tcW w:w="4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Способ информирования </w:t>
            </w:r>
          </w:p>
        </w:tc>
        <w:tc>
          <w:tcPr>
            <w:tcW w:w="56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Состав размещаемой информации </w:t>
            </w:r>
          </w:p>
        </w:tc>
        <w:tc>
          <w:tcPr>
            <w:tcW w:w="3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Частота обновления информации </w:t>
            </w:r>
          </w:p>
        </w:tc>
      </w:tr>
      <w:tr w:rsidR="00201492" w:rsidRPr="00201492" w:rsidTr="00463641">
        <w:tc>
          <w:tcPr>
            <w:tcW w:w="4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1 </w:t>
            </w:r>
          </w:p>
        </w:tc>
        <w:tc>
          <w:tcPr>
            <w:tcW w:w="56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2 </w:t>
            </w:r>
          </w:p>
        </w:tc>
        <w:tc>
          <w:tcPr>
            <w:tcW w:w="3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3 </w:t>
            </w:r>
          </w:p>
        </w:tc>
      </w:tr>
      <w:tr w:rsidR="00201492" w:rsidRPr="00201492" w:rsidTr="00463641">
        <w:tc>
          <w:tcPr>
            <w:tcW w:w="4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Через размещение документов на бумажных носителях, печать в СМИ.</w:t>
            </w:r>
          </w:p>
        </w:tc>
        <w:tc>
          <w:tcPr>
            <w:tcW w:w="56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Контакты, адрес, информация о новых книгах,  услугах, мероприятиях.</w:t>
            </w:r>
          </w:p>
        </w:tc>
        <w:tc>
          <w:tcPr>
            <w:tcW w:w="3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По мере необходимости.</w:t>
            </w:r>
          </w:p>
        </w:tc>
      </w:tr>
      <w:tr w:rsidR="00201492" w:rsidRPr="00201492" w:rsidTr="00463641">
        <w:tc>
          <w:tcPr>
            <w:tcW w:w="49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Информация в электронном виде в сети Интернет</w:t>
            </w:r>
          </w:p>
        </w:tc>
        <w:tc>
          <w:tcPr>
            <w:tcW w:w="56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Контакты, адрес, информация о новых книгах,  услугах, мероприятиях.</w:t>
            </w:r>
          </w:p>
        </w:tc>
        <w:tc>
          <w:tcPr>
            <w:tcW w:w="38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По мере необходимости, при появлении изменений</w:t>
            </w:r>
          </w:p>
        </w:tc>
      </w:tr>
    </w:tbl>
    <w:p w:rsidR="00201492" w:rsidRPr="00201492" w:rsidRDefault="00201492" w:rsidP="00201492">
      <w:pPr>
        <w:widowControl w:val="0"/>
        <w:suppressAutoHyphens/>
        <w:spacing w:line="100" w:lineRule="atLeast"/>
        <w:rPr>
          <w:color w:val="000000"/>
        </w:rPr>
      </w:pPr>
    </w:p>
    <w:p w:rsidR="00201492" w:rsidRPr="00201492" w:rsidRDefault="00201492" w:rsidP="00201492">
      <w:pPr>
        <w:widowControl w:val="0"/>
        <w:suppressAutoHyphens/>
        <w:spacing w:line="100" w:lineRule="atLeast"/>
        <w:jc w:val="center"/>
        <w:rPr>
          <w:color w:val="000000"/>
        </w:rPr>
      </w:pPr>
      <w:r w:rsidRPr="00201492">
        <w:rPr>
          <w:b/>
          <w:color w:val="000000"/>
        </w:rPr>
        <w:t xml:space="preserve">Часть 2. Сведения о выполняемых работах </w:t>
      </w:r>
    </w:p>
    <w:p w:rsidR="00201492" w:rsidRPr="00201492" w:rsidRDefault="00201492" w:rsidP="00201492">
      <w:pPr>
        <w:widowControl w:val="0"/>
        <w:suppressAutoHyphens/>
        <w:spacing w:line="100" w:lineRule="atLeast"/>
        <w:jc w:val="center"/>
        <w:rPr>
          <w:color w:val="000000"/>
        </w:rPr>
      </w:pPr>
    </w:p>
    <w:p w:rsidR="00201492" w:rsidRPr="00201492" w:rsidRDefault="00201492" w:rsidP="00201492">
      <w:pPr>
        <w:widowControl w:val="0"/>
        <w:suppressAutoHyphens/>
        <w:spacing w:line="100" w:lineRule="atLeast"/>
        <w:jc w:val="center"/>
        <w:rPr>
          <w:color w:val="000000"/>
        </w:rPr>
      </w:pPr>
      <w:r w:rsidRPr="00201492">
        <w:rPr>
          <w:color w:val="000000"/>
        </w:rPr>
        <w:t>Раздел _</w:t>
      </w:r>
      <w:r w:rsidRPr="00201492">
        <w:rPr>
          <w:color w:val="000000"/>
          <w:u w:val="single"/>
        </w:rPr>
        <w:t>1</w:t>
      </w:r>
      <w:r w:rsidRPr="00201492">
        <w:rPr>
          <w:color w:val="000000"/>
        </w:rPr>
        <w:t>___</w:t>
      </w:r>
    </w:p>
    <w:p w:rsidR="00201492" w:rsidRPr="00201492" w:rsidRDefault="00201492" w:rsidP="00201492">
      <w:pPr>
        <w:widowControl w:val="0"/>
        <w:suppressAutoHyphens/>
        <w:spacing w:line="100" w:lineRule="atLeast"/>
        <w:jc w:val="center"/>
        <w:rPr>
          <w:color w:val="000000"/>
        </w:rPr>
      </w:pPr>
    </w:p>
    <w:tbl>
      <w:tblPr>
        <w:tblW w:w="0" w:type="auto"/>
        <w:tblInd w:w="3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5"/>
        <w:gridCol w:w="2467"/>
        <w:gridCol w:w="3528"/>
      </w:tblGrid>
      <w:tr w:rsidR="00201492" w:rsidRPr="00201492" w:rsidTr="00463641">
        <w:trPr>
          <w:trHeight w:val="615"/>
        </w:trPr>
        <w:tc>
          <w:tcPr>
            <w:tcW w:w="8866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1. Наименование работы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1.1.Формирование, учет, изучение, обеспечение физического сохранения и безопасности фондов библиотек, включая оцифровку фондов </w:t>
            </w:r>
          </w:p>
          <w:p w:rsidR="00201492" w:rsidRPr="00201492" w:rsidRDefault="00201492" w:rsidP="00201492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01492">
              <w:t>1.2. Библиографическая обработка документов и создание каталогов</w:t>
            </w:r>
          </w:p>
          <w:p w:rsidR="00201492" w:rsidRPr="00201492" w:rsidRDefault="00201492" w:rsidP="00201492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01492">
              <w:t>1.3. Организация деятельности клубных формирований и формирований самодеятельного народного творчества (проведение занятий)</w:t>
            </w:r>
          </w:p>
        </w:tc>
        <w:tc>
          <w:tcPr>
            <w:tcW w:w="2524" w:type="dxa"/>
            <w:tcBorders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right"/>
              <w:rPr>
                <w:color w:val="000000"/>
              </w:rPr>
            </w:pPr>
            <w:r w:rsidRPr="00201492">
              <w:rPr>
                <w:color w:val="000000"/>
              </w:rPr>
              <w:t>Уникальный номер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right"/>
              <w:rPr>
                <w:color w:val="000000"/>
              </w:rPr>
            </w:pPr>
            <w:r w:rsidRPr="00201492">
              <w:rPr>
                <w:color w:val="000000"/>
              </w:rPr>
              <w:t>по базовому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right"/>
              <w:rPr>
                <w:color w:val="000000"/>
              </w:rPr>
            </w:pPr>
            <w:r w:rsidRPr="00201492">
              <w:rPr>
                <w:color w:val="000000"/>
              </w:rPr>
              <w:t xml:space="preserve">(отраслевому) перечню </w:t>
            </w:r>
          </w:p>
        </w:tc>
        <w:tc>
          <w:tcPr>
            <w:tcW w:w="32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ind w:firstLine="60"/>
              <w:jc w:val="both"/>
              <w:rPr>
                <w:color w:val="000000"/>
              </w:rPr>
            </w:pPr>
          </w:p>
          <w:p w:rsidR="00201492" w:rsidRPr="00201492" w:rsidRDefault="00201492" w:rsidP="00201492">
            <w:pPr>
              <w:widowControl w:val="0"/>
              <w:shd w:val="clear" w:color="auto" w:fill="FFFFFF"/>
              <w:suppressAutoHyphens/>
              <w:spacing w:line="100" w:lineRule="atLeast"/>
              <w:ind w:firstLine="60"/>
              <w:jc w:val="both"/>
              <w:rPr>
                <w:color w:val="000000"/>
              </w:rPr>
            </w:pPr>
            <w:r w:rsidRPr="00201492">
              <w:rPr>
                <w:color w:val="000000"/>
                <w:shd w:val="clear" w:color="auto" w:fill="FFFFFF"/>
              </w:rPr>
              <w:t xml:space="preserve">07.013.1.000.000.000.01.00.7.1.01 </w:t>
            </w:r>
          </w:p>
          <w:p w:rsidR="00201492" w:rsidRPr="00201492" w:rsidRDefault="00201492" w:rsidP="00201492">
            <w:pPr>
              <w:widowControl w:val="0"/>
              <w:shd w:val="clear" w:color="auto" w:fill="FFFFFF"/>
              <w:suppressAutoHyphens/>
              <w:spacing w:line="100" w:lineRule="atLeast"/>
              <w:ind w:firstLine="60"/>
              <w:jc w:val="both"/>
              <w:rPr>
                <w:color w:val="000000"/>
              </w:rPr>
            </w:pPr>
            <w:r w:rsidRPr="00201492">
              <w:rPr>
                <w:color w:val="000000"/>
                <w:shd w:val="clear" w:color="auto" w:fill="FFFFFF"/>
              </w:rPr>
              <w:t xml:space="preserve">07.001.0.000.000.000.00.00.4.1.00 </w:t>
            </w:r>
          </w:p>
          <w:p w:rsidR="00201492" w:rsidRPr="00201492" w:rsidRDefault="00201492" w:rsidP="00201492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rPr>
                <w:color w:val="000000"/>
              </w:rPr>
            </w:pPr>
            <w:r w:rsidRPr="00201492">
              <w:rPr>
                <w:color w:val="000000"/>
                <w:shd w:val="clear" w:color="auto" w:fill="FFFFFF"/>
              </w:rPr>
              <w:t>9499160.99.0.ББ78ААООООО</w:t>
            </w:r>
          </w:p>
          <w:p w:rsidR="00201492" w:rsidRPr="00201492" w:rsidRDefault="00201492" w:rsidP="00201492">
            <w:pPr>
              <w:widowControl w:val="0"/>
              <w:shd w:val="clear" w:color="auto" w:fill="FFFFFF"/>
              <w:suppressAutoHyphens/>
              <w:spacing w:line="100" w:lineRule="atLeast"/>
              <w:ind w:firstLine="60"/>
              <w:jc w:val="both"/>
              <w:rPr>
                <w:color w:val="000000"/>
              </w:rPr>
            </w:pPr>
          </w:p>
        </w:tc>
      </w:tr>
      <w:tr w:rsidR="00201492" w:rsidRPr="00201492" w:rsidTr="00463641">
        <w:trPr>
          <w:trHeight w:val="394"/>
        </w:trPr>
        <w:tc>
          <w:tcPr>
            <w:tcW w:w="8866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2. Категории потребителей работы 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В интересах общества в целом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52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3283" w:type="dxa"/>
            <w:tcBorders>
              <w:top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</w:tr>
    </w:tbl>
    <w:p w:rsidR="00201492" w:rsidRPr="00201492" w:rsidRDefault="0017016A" w:rsidP="00201492">
      <w:pPr>
        <w:widowControl w:val="0"/>
        <w:suppressAutoHyphens/>
        <w:spacing w:line="100" w:lineRule="atLeast"/>
        <w:rPr>
          <w:color w:val="000000"/>
        </w:rPr>
      </w:pPr>
      <w:r>
        <w:rPr>
          <w:color w:val="000000"/>
        </w:rPr>
        <w:t xml:space="preserve">     </w:t>
      </w:r>
      <w:r w:rsidR="00201492" w:rsidRPr="00201492">
        <w:rPr>
          <w:color w:val="000000"/>
        </w:rPr>
        <w:t>3. Показатели, характеризующие объем и (или) качество работы:</w:t>
      </w:r>
    </w:p>
    <w:p w:rsidR="00201492" w:rsidRPr="00201492" w:rsidRDefault="00201492" w:rsidP="00201492">
      <w:pPr>
        <w:widowControl w:val="0"/>
        <w:suppressAutoHyphens/>
        <w:spacing w:line="100" w:lineRule="atLeast"/>
        <w:ind w:firstLine="300"/>
        <w:rPr>
          <w:color w:val="000000"/>
        </w:rPr>
      </w:pPr>
    </w:p>
    <w:p w:rsidR="00201492" w:rsidRPr="00201492" w:rsidRDefault="00201492" w:rsidP="00201492">
      <w:pPr>
        <w:widowControl w:val="0"/>
        <w:suppressAutoHyphens/>
        <w:spacing w:line="100" w:lineRule="atLeast"/>
        <w:ind w:firstLine="300"/>
        <w:rPr>
          <w:color w:val="000000"/>
        </w:rPr>
      </w:pPr>
      <w:r w:rsidRPr="00201492">
        <w:rPr>
          <w:color w:val="000000"/>
        </w:rPr>
        <w:t>3.1. Показатели, характеризующие качество работы:</w:t>
      </w:r>
    </w:p>
    <w:p w:rsidR="00201492" w:rsidRPr="00201492" w:rsidRDefault="00201492" w:rsidP="00201492">
      <w:pPr>
        <w:widowControl w:val="0"/>
        <w:suppressAutoHyphens/>
        <w:spacing w:line="100" w:lineRule="atLeast"/>
        <w:rPr>
          <w:color w:val="000000"/>
        </w:rPr>
      </w:pPr>
    </w:p>
    <w:tbl>
      <w:tblPr>
        <w:tblW w:w="0" w:type="auto"/>
        <w:jc w:val="center"/>
        <w:tblInd w:w="74" w:type="dxa"/>
        <w:tblBorders>
          <w:top w:val="single" w:sz="2" w:space="0" w:color="00000A"/>
          <w:left w:val="single" w:sz="2" w:space="0" w:color="00000A"/>
          <w:right w:val="single" w:sz="2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5"/>
        <w:gridCol w:w="2494"/>
        <w:gridCol w:w="2010"/>
        <w:gridCol w:w="1980"/>
        <w:gridCol w:w="1199"/>
        <w:gridCol w:w="786"/>
        <w:gridCol w:w="956"/>
        <w:gridCol w:w="1037"/>
        <w:gridCol w:w="1037"/>
      </w:tblGrid>
      <w:tr w:rsidR="00201492" w:rsidRPr="00201492" w:rsidTr="00D82B5A">
        <w:trPr>
          <w:jc w:val="center"/>
        </w:trPr>
        <w:tc>
          <w:tcPr>
            <w:tcW w:w="3165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Уникальный номер реестровой записи </w:t>
            </w:r>
          </w:p>
        </w:tc>
        <w:tc>
          <w:tcPr>
            <w:tcW w:w="2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Показа</w:t>
            </w:r>
            <w:r w:rsidR="0017016A">
              <w:rPr>
                <w:color w:val="000000"/>
              </w:rPr>
              <w:t>тель, характеризую</w:t>
            </w:r>
            <w:r w:rsidRPr="00201492">
              <w:rPr>
                <w:color w:val="000000"/>
              </w:rPr>
              <w:t xml:space="preserve">щий содержание работы </w:t>
            </w:r>
          </w:p>
        </w:tc>
        <w:tc>
          <w:tcPr>
            <w:tcW w:w="20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96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Показатель качества работы </w:t>
            </w:r>
          </w:p>
        </w:tc>
        <w:tc>
          <w:tcPr>
            <w:tcW w:w="303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Значение показателя качества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работы </w:t>
            </w:r>
          </w:p>
        </w:tc>
      </w:tr>
      <w:tr w:rsidR="00201492" w:rsidRPr="00201492" w:rsidTr="00D82B5A">
        <w:trPr>
          <w:trHeight w:val="820"/>
          <w:jc w:val="center"/>
        </w:trPr>
        <w:tc>
          <w:tcPr>
            <w:tcW w:w="3165" w:type="dxa"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494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(наименование показателя)</w:t>
            </w:r>
          </w:p>
        </w:tc>
        <w:tc>
          <w:tcPr>
            <w:tcW w:w="2010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17016A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(наименова</w:t>
            </w:r>
            <w:r w:rsidR="00201492" w:rsidRPr="00201492">
              <w:rPr>
                <w:color w:val="000000"/>
              </w:rPr>
              <w:t>ние показателя)</w:t>
            </w: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единица измерения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по ОКЕИ </w:t>
            </w:r>
          </w:p>
        </w:tc>
        <w:tc>
          <w:tcPr>
            <w:tcW w:w="956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>2021 год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proofErr w:type="gramStart"/>
            <w:r w:rsidRPr="00201492">
              <w:rPr>
                <w:color w:val="000000"/>
                <w:sz w:val="20"/>
                <w:szCs w:val="20"/>
              </w:rPr>
              <w:t>(очередной финансовый</w:t>
            </w:r>
            <w:proofErr w:type="gramEnd"/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1037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>20 22 год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037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>20 23 год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201492" w:rsidRPr="00201492" w:rsidTr="00D82B5A">
        <w:trPr>
          <w:jc w:val="center"/>
        </w:trPr>
        <w:tc>
          <w:tcPr>
            <w:tcW w:w="31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98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1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17016A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наименование</w:t>
            </w:r>
            <w:r w:rsidR="00201492" w:rsidRPr="00201492">
              <w:rPr>
                <w:color w:val="000000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код </w:t>
            </w:r>
          </w:p>
        </w:tc>
        <w:tc>
          <w:tcPr>
            <w:tcW w:w="95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03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03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</w:tr>
      <w:tr w:rsidR="00201492" w:rsidRPr="00201492" w:rsidTr="00D82B5A">
        <w:trPr>
          <w:jc w:val="center"/>
        </w:trPr>
        <w:tc>
          <w:tcPr>
            <w:tcW w:w="31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1 </w:t>
            </w:r>
          </w:p>
        </w:tc>
        <w:tc>
          <w:tcPr>
            <w:tcW w:w="2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2 </w:t>
            </w:r>
          </w:p>
        </w:tc>
        <w:tc>
          <w:tcPr>
            <w:tcW w:w="20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4</w:t>
            </w:r>
          </w:p>
        </w:tc>
        <w:tc>
          <w:tcPr>
            <w:tcW w:w="11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5</w:t>
            </w:r>
          </w:p>
        </w:tc>
        <w:tc>
          <w:tcPr>
            <w:tcW w:w="7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6</w:t>
            </w:r>
          </w:p>
        </w:tc>
        <w:tc>
          <w:tcPr>
            <w:tcW w:w="9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7</w:t>
            </w:r>
          </w:p>
        </w:tc>
        <w:tc>
          <w:tcPr>
            <w:tcW w:w="10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8 </w:t>
            </w:r>
          </w:p>
        </w:tc>
        <w:tc>
          <w:tcPr>
            <w:tcW w:w="10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9</w:t>
            </w:r>
          </w:p>
        </w:tc>
      </w:tr>
      <w:tr w:rsidR="00201492" w:rsidRPr="00201492" w:rsidTr="00D82B5A">
        <w:trPr>
          <w:trHeight w:val="867"/>
          <w:jc w:val="center"/>
        </w:trPr>
        <w:tc>
          <w:tcPr>
            <w:tcW w:w="3165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CA1024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07.013.1.000.000.000.01.00.7.1.01</w:t>
            </w:r>
          </w:p>
        </w:tc>
        <w:tc>
          <w:tcPr>
            <w:tcW w:w="2494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CA1024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Формирование, учет, изучение, обеспечение физического сохранения и </w:t>
            </w:r>
            <w:r w:rsidRPr="00201492">
              <w:rPr>
                <w:color w:val="000000"/>
              </w:rPr>
              <w:lastRenderedPageBreak/>
              <w:t>безопасности фондов библиотек, включая оцифровку фондов</w:t>
            </w:r>
          </w:p>
        </w:tc>
        <w:tc>
          <w:tcPr>
            <w:tcW w:w="2010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CA1024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lastRenderedPageBreak/>
              <w:t>В стационарных условиях</w:t>
            </w: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CA1024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A"/>
              </w:rPr>
              <w:t xml:space="preserve">- динамика </w:t>
            </w:r>
            <w:r w:rsidRPr="00201492">
              <w:rPr>
                <w:color w:val="000000"/>
              </w:rPr>
              <w:t xml:space="preserve">объема поступлений документов на материальных </w:t>
            </w:r>
            <w:r w:rsidRPr="00201492">
              <w:rPr>
                <w:color w:val="000000"/>
              </w:rPr>
              <w:lastRenderedPageBreak/>
              <w:t>носителях;</w:t>
            </w:r>
            <w:r w:rsidRPr="00201492">
              <w:rPr>
                <w:color w:val="00000A"/>
              </w:rPr>
              <w:t xml:space="preserve"> по сравнению с предыдущим годом;</w:t>
            </w:r>
          </w:p>
        </w:tc>
        <w:tc>
          <w:tcPr>
            <w:tcW w:w="11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CA1024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lastRenderedPageBreak/>
              <w:t>%</w:t>
            </w:r>
          </w:p>
        </w:tc>
        <w:tc>
          <w:tcPr>
            <w:tcW w:w="7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CA1024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744</w:t>
            </w:r>
          </w:p>
        </w:tc>
        <w:tc>
          <w:tcPr>
            <w:tcW w:w="9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CA1024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0,1</w:t>
            </w:r>
          </w:p>
        </w:tc>
        <w:tc>
          <w:tcPr>
            <w:tcW w:w="10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CA1024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  <w:tc>
          <w:tcPr>
            <w:tcW w:w="10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CA1024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</w:tr>
      <w:tr w:rsidR="00201492" w:rsidRPr="00201492" w:rsidTr="00D82B5A">
        <w:trPr>
          <w:trHeight w:val="564"/>
          <w:jc w:val="center"/>
        </w:trPr>
        <w:tc>
          <w:tcPr>
            <w:tcW w:w="3165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01492">
              <w:rPr>
                <w:sz w:val="22"/>
                <w:szCs w:val="22"/>
              </w:rPr>
              <w:lastRenderedPageBreak/>
              <w:t>910100О.99.0.ББ83АА01000</w:t>
            </w:r>
          </w:p>
        </w:tc>
        <w:tc>
          <w:tcPr>
            <w:tcW w:w="2494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Библиотечное, </w:t>
            </w:r>
            <w:r w:rsidR="00D82B5A" w:rsidRPr="00201492">
              <w:rPr>
                <w:color w:val="000000"/>
              </w:rPr>
              <w:t>б</w:t>
            </w:r>
            <w:r w:rsidR="00D82B5A">
              <w:rPr>
                <w:color w:val="000000"/>
              </w:rPr>
              <w:t>иблиографическое и информацион</w:t>
            </w:r>
            <w:r w:rsidRPr="00201492">
              <w:rPr>
                <w:color w:val="000000"/>
              </w:rPr>
              <w:t>ное обслуживание пользователей библиотек</w:t>
            </w:r>
          </w:p>
        </w:tc>
        <w:tc>
          <w:tcPr>
            <w:tcW w:w="201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Вне стационара</w:t>
            </w: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- динамика количества проведённых мероприятий;</w:t>
            </w:r>
          </w:p>
        </w:tc>
        <w:tc>
          <w:tcPr>
            <w:tcW w:w="11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%</w:t>
            </w:r>
          </w:p>
        </w:tc>
        <w:tc>
          <w:tcPr>
            <w:tcW w:w="7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744</w:t>
            </w:r>
          </w:p>
        </w:tc>
        <w:tc>
          <w:tcPr>
            <w:tcW w:w="9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  <w:tc>
          <w:tcPr>
            <w:tcW w:w="10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  <w:tc>
          <w:tcPr>
            <w:tcW w:w="10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</w:tr>
      <w:tr w:rsidR="00201492" w:rsidRPr="00201492" w:rsidTr="00D82B5A">
        <w:trPr>
          <w:trHeight w:val="802"/>
          <w:jc w:val="center"/>
        </w:trPr>
        <w:tc>
          <w:tcPr>
            <w:tcW w:w="3165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49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01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CD402A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proofErr w:type="gramStart"/>
            <w:r w:rsidRPr="00201492">
              <w:rPr>
                <w:color w:val="000000"/>
              </w:rPr>
              <w:t>- Увеличение доли детей, привлекаемых к участию в творческих мероприятиях, в общем количестве детей (авторы выставочных работ, участники викторин, конкурсанты</w:t>
            </w:r>
            <w:proofErr w:type="gramEnd"/>
          </w:p>
          <w:p w:rsidR="00201492" w:rsidRPr="00201492" w:rsidRDefault="00201492" w:rsidP="00CD402A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(не дети – зрители (посетители выставки)</w:t>
            </w:r>
          </w:p>
        </w:tc>
        <w:tc>
          <w:tcPr>
            <w:tcW w:w="11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B451E5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%</w:t>
            </w:r>
          </w:p>
        </w:tc>
        <w:tc>
          <w:tcPr>
            <w:tcW w:w="7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B451E5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744</w:t>
            </w:r>
          </w:p>
        </w:tc>
        <w:tc>
          <w:tcPr>
            <w:tcW w:w="9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B451E5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6,0</w:t>
            </w:r>
          </w:p>
        </w:tc>
        <w:tc>
          <w:tcPr>
            <w:tcW w:w="103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B451E5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8,5</w:t>
            </w:r>
          </w:p>
        </w:tc>
        <w:tc>
          <w:tcPr>
            <w:tcW w:w="103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B451E5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10</w:t>
            </w:r>
          </w:p>
        </w:tc>
      </w:tr>
      <w:tr w:rsidR="00201492" w:rsidRPr="00201492" w:rsidTr="00D82B5A">
        <w:trPr>
          <w:trHeight w:val="405"/>
          <w:jc w:val="center"/>
        </w:trPr>
        <w:tc>
          <w:tcPr>
            <w:tcW w:w="3165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E56B2C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01492">
              <w:rPr>
                <w:sz w:val="22"/>
                <w:szCs w:val="22"/>
              </w:rPr>
              <w:t>910100О.99.0.ББ83АА00000</w:t>
            </w:r>
          </w:p>
        </w:tc>
        <w:tc>
          <w:tcPr>
            <w:tcW w:w="2494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E56B2C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Библиотечное, </w:t>
            </w:r>
            <w:r w:rsidR="00F87B5A" w:rsidRPr="00201492">
              <w:rPr>
                <w:color w:val="000000"/>
              </w:rPr>
              <w:t>библиографическое</w:t>
            </w:r>
            <w:r w:rsidRPr="00201492">
              <w:rPr>
                <w:color w:val="000000"/>
              </w:rPr>
              <w:t xml:space="preserve"> и </w:t>
            </w:r>
            <w:r w:rsidR="00F87B5A" w:rsidRPr="00201492">
              <w:rPr>
                <w:color w:val="000000"/>
              </w:rPr>
              <w:t>информационное</w:t>
            </w:r>
            <w:r w:rsidRPr="00201492">
              <w:rPr>
                <w:color w:val="000000"/>
              </w:rPr>
              <w:t xml:space="preserve"> обслуживание пользователей библиотек</w:t>
            </w:r>
          </w:p>
        </w:tc>
        <w:tc>
          <w:tcPr>
            <w:tcW w:w="201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E56B2C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В стационарных условиях</w:t>
            </w: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E56B2C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- динамика количества проведённых мероприятий;</w:t>
            </w:r>
          </w:p>
        </w:tc>
        <w:tc>
          <w:tcPr>
            <w:tcW w:w="11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E56B2C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%</w:t>
            </w:r>
          </w:p>
        </w:tc>
        <w:tc>
          <w:tcPr>
            <w:tcW w:w="7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E56B2C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744</w:t>
            </w:r>
          </w:p>
        </w:tc>
        <w:tc>
          <w:tcPr>
            <w:tcW w:w="9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E56B2C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  <w:tc>
          <w:tcPr>
            <w:tcW w:w="10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E56B2C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  <w:tc>
          <w:tcPr>
            <w:tcW w:w="10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E56B2C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</w:tr>
      <w:tr w:rsidR="00201492" w:rsidRPr="00201492" w:rsidTr="00D82B5A">
        <w:trPr>
          <w:trHeight w:val="405"/>
          <w:jc w:val="center"/>
        </w:trPr>
        <w:tc>
          <w:tcPr>
            <w:tcW w:w="3165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49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01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- увеличение количества выставок;</w:t>
            </w:r>
          </w:p>
        </w:tc>
        <w:tc>
          <w:tcPr>
            <w:tcW w:w="11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%</w:t>
            </w:r>
          </w:p>
        </w:tc>
        <w:tc>
          <w:tcPr>
            <w:tcW w:w="78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744</w:t>
            </w:r>
          </w:p>
        </w:tc>
        <w:tc>
          <w:tcPr>
            <w:tcW w:w="95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  <w:tc>
          <w:tcPr>
            <w:tcW w:w="103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  <w:tc>
          <w:tcPr>
            <w:tcW w:w="103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</w:tr>
      <w:tr w:rsidR="00201492" w:rsidRPr="00201492" w:rsidTr="00D82B5A">
        <w:trPr>
          <w:trHeight w:val="802"/>
          <w:jc w:val="center"/>
        </w:trPr>
        <w:tc>
          <w:tcPr>
            <w:tcW w:w="3165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2494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2010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proofErr w:type="gramStart"/>
            <w:r w:rsidRPr="00201492">
              <w:rPr>
                <w:color w:val="000000"/>
              </w:rPr>
              <w:t xml:space="preserve">Увеличение доли детей, привлекаемых к участию в творческих мероприятиях, в </w:t>
            </w:r>
            <w:r w:rsidRPr="00201492">
              <w:rPr>
                <w:color w:val="000000"/>
              </w:rPr>
              <w:lastRenderedPageBreak/>
              <w:t>общем количестве детей (авторы выставочных работ, участники викторин, конкурсанты (но не дети – зрители (посетители выставки)</w:t>
            </w:r>
            <w:proofErr w:type="gramEnd"/>
          </w:p>
        </w:tc>
        <w:tc>
          <w:tcPr>
            <w:tcW w:w="11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lastRenderedPageBreak/>
              <w:t>%</w:t>
            </w:r>
          </w:p>
        </w:tc>
        <w:tc>
          <w:tcPr>
            <w:tcW w:w="78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744</w:t>
            </w:r>
          </w:p>
        </w:tc>
        <w:tc>
          <w:tcPr>
            <w:tcW w:w="95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  <w:tc>
          <w:tcPr>
            <w:tcW w:w="103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  <w:tc>
          <w:tcPr>
            <w:tcW w:w="103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2,5</w:t>
            </w:r>
          </w:p>
        </w:tc>
      </w:tr>
      <w:tr w:rsidR="00201492" w:rsidRPr="00201492" w:rsidTr="00D82B5A">
        <w:trPr>
          <w:trHeight w:val="802"/>
          <w:jc w:val="center"/>
        </w:trPr>
        <w:tc>
          <w:tcPr>
            <w:tcW w:w="31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249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  <w:tc>
          <w:tcPr>
            <w:tcW w:w="11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%</w:t>
            </w:r>
          </w:p>
        </w:tc>
        <w:tc>
          <w:tcPr>
            <w:tcW w:w="78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744</w:t>
            </w:r>
          </w:p>
        </w:tc>
        <w:tc>
          <w:tcPr>
            <w:tcW w:w="95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</w:rPr>
            </w:pPr>
            <w:r w:rsidRPr="00201492">
              <w:rPr>
                <w:b/>
                <w:color w:val="00000A"/>
              </w:rPr>
              <w:t>1,1</w:t>
            </w:r>
          </w:p>
        </w:tc>
        <w:tc>
          <w:tcPr>
            <w:tcW w:w="103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</w:rPr>
            </w:pPr>
            <w:r w:rsidRPr="00201492">
              <w:rPr>
                <w:b/>
                <w:color w:val="00000A"/>
              </w:rPr>
              <w:t>1,1</w:t>
            </w:r>
          </w:p>
        </w:tc>
        <w:tc>
          <w:tcPr>
            <w:tcW w:w="103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</w:rPr>
            </w:pPr>
            <w:r w:rsidRPr="00201492">
              <w:rPr>
                <w:b/>
                <w:color w:val="00000A"/>
              </w:rPr>
              <w:t>1,2</w:t>
            </w:r>
          </w:p>
        </w:tc>
      </w:tr>
      <w:tr w:rsidR="00201492" w:rsidRPr="00201492" w:rsidTr="00D82B5A">
        <w:trPr>
          <w:trHeight w:val="923"/>
          <w:jc w:val="center"/>
        </w:trPr>
        <w:tc>
          <w:tcPr>
            <w:tcW w:w="31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07.001.0.000.000.00 0.00.00.4.1.00</w:t>
            </w:r>
          </w:p>
        </w:tc>
        <w:tc>
          <w:tcPr>
            <w:tcW w:w="24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Библиографическая обработка документов и создание каталогов</w:t>
            </w:r>
          </w:p>
        </w:tc>
        <w:tc>
          <w:tcPr>
            <w:tcW w:w="20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В стационарных условиях</w:t>
            </w: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- динамика количества отредактированных библиографических записей в карточных каталогах</w:t>
            </w:r>
          </w:p>
        </w:tc>
        <w:tc>
          <w:tcPr>
            <w:tcW w:w="11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%</w:t>
            </w:r>
          </w:p>
        </w:tc>
        <w:tc>
          <w:tcPr>
            <w:tcW w:w="7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744</w:t>
            </w:r>
          </w:p>
        </w:tc>
        <w:tc>
          <w:tcPr>
            <w:tcW w:w="9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1,5</w:t>
            </w:r>
          </w:p>
        </w:tc>
        <w:tc>
          <w:tcPr>
            <w:tcW w:w="10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1,5</w:t>
            </w:r>
          </w:p>
        </w:tc>
        <w:tc>
          <w:tcPr>
            <w:tcW w:w="10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9F6E4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1,5</w:t>
            </w:r>
          </w:p>
        </w:tc>
      </w:tr>
    </w:tbl>
    <w:p w:rsidR="00201492" w:rsidRPr="00201492" w:rsidRDefault="00201492" w:rsidP="00201492">
      <w:pPr>
        <w:widowControl w:val="0"/>
        <w:suppressAutoHyphens/>
        <w:spacing w:line="100" w:lineRule="atLeast"/>
        <w:jc w:val="both"/>
        <w:rPr>
          <w:color w:val="000000"/>
        </w:rPr>
      </w:pPr>
    </w:p>
    <w:p w:rsidR="00201492" w:rsidRPr="00201492" w:rsidRDefault="00201492" w:rsidP="00201492">
      <w:pPr>
        <w:widowControl w:val="0"/>
        <w:suppressAutoHyphens/>
        <w:spacing w:line="100" w:lineRule="atLeast"/>
        <w:jc w:val="both"/>
        <w:rPr>
          <w:color w:val="000000"/>
        </w:rPr>
      </w:pPr>
      <w:r w:rsidRPr="00201492">
        <w:rPr>
          <w:color w:val="00000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10 %</w:t>
      </w:r>
    </w:p>
    <w:p w:rsidR="00201492" w:rsidRPr="00201492" w:rsidRDefault="00201492" w:rsidP="00201492">
      <w:pPr>
        <w:widowControl w:val="0"/>
        <w:suppressAutoHyphens/>
        <w:spacing w:line="100" w:lineRule="atLeast"/>
        <w:jc w:val="both"/>
        <w:rPr>
          <w:color w:val="000000"/>
        </w:rPr>
      </w:pPr>
    </w:p>
    <w:p w:rsidR="00201492" w:rsidRPr="00201492" w:rsidRDefault="00201492" w:rsidP="00201492">
      <w:pPr>
        <w:widowControl w:val="0"/>
        <w:suppressAutoHyphens/>
        <w:spacing w:line="100" w:lineRule="atLeast"/>
        <w:jc w:val="both"/>
        <w:rPr>
          <w:color w:val="000000"/>
        </w:rPr>
      </w:pPr>
      <w:r w:rsidRPr="00201492">
        <w:rPr>
          <w:color w:val="000000"/>
        </w:rPr>
        <w:t xml:space="preserve"> 3.2. Показатели, характеризующие объем работы:</w:t>
      </w:r>
    </w:p>
    <w:tbl>
      <w:tblPr>
        <w:tblW w:w="0" w:type="auto"/>
        <w:tblInd w:w="-84" w:type="dxa"/>
        <w:tblBorders>
          <w:top w:val="single" w:sz="2" w:space="0" w:color="00000A"/>
          <w:left w:val="single" w:sz="2" w:space="0" w:color="00000A"/>
          <w:right w:val="single" w:sz="2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4"/>
        <w:gridCol w:w="1970"/>
        <w:gridCol w:w="1970"/>
        <w:gridCol w:w="2147"/>
        <w:gridCol w:w="1157"/>
        <w:gridCol w:w="931"/>
        <w:gridCol w:w="1197"/>
        <w:gridCol w:w="1018"/>
        <w:gridCol w:w="1018"/>
      </w:tblGrid>
      <w:tr w:rsidR="00201492" w:rsidRPr="00201492" w:rsidTr="00463641">
        <w:tc>
          <w:tcPr>
            <w:tcW w:w="3414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186575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Уникальный номер реестровой записи </w:t>
            </w:r>
          </w:p>
        </w:tc>
        <w:tc>
          <w:tcPr>
            <w:tcW w:w="19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Показатель, характеризующий содержание работы </w:t>
            </w:r>
          </w:p>
        </w:tc>
        <w:tc>
          <w:tcPr>
            <w:tcW w:w="19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23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Показатель объема работы </w:t>
            </w:r>
          </w:p>
        </w:tc>
        <w:tc>
          <w:tcPr>
            <w:tcW w:w="3233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Значение показателя объема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работы </w:t>
            </w:r>
          </w:p>
        </w:tc>
      </w:tr>
      <w:tr w:rsidR="00201492" w:rsidRPr="00201492" w:rsidTr="00463641">
        <w:tc>
          <w:tcPr>
            <w:tcW w:w="3414" w:type="dxa"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(наименование </w:t>
            </w:r>
            <w:r w:rsidRPr="00201492">
              <w:rPr>
                <w:color w:val="000000"/>
              </w:rPr>
              <w:lastRenderedPageBreak/>
              <w:t>показателя)</w:t>
            </w:r>
          </w:p>
        </w:tc>
        <w:tc>
          <w:tcPr>
            <w:tcW w:w="1970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lastRenderedPageBreak/>
              <w:t xml:space="preserve">(наименование </w:t>
            </w:r>
            <w:r w:rsidRPr="00201492">
              <w:rPr>
                <w:color w:val="000000"/>
              </w:rPr>
              <w:lastRenderedPageBreak/>
              <w:t>показателя)</w:t>
            </w:r>
          </w:p>
        </w:tc>
        <w:tc>
          <w:tcPr>
            <w:tcW w:w="2147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lastRenderedPageBreak/>
              <w:t xml:space="preserve">наименование показателя </w:t>
            </w:r>
          </w:p>
        </w:tc>
        <w:tc>
          <w:tcPr>
            <w:tcW w:w="208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lastRenderedPageBreak/>
              <w:t>единица измерения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ind w:left="57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по ОКЕИ </w:t>
            </w:r>
          </w:p>
        </w:tc>
        <w:tc>
          <w:tcPr>
            <w:tcW w:w="1197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lastRenderedPageBreak/>
              <w:t>20 21 год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proofErr w:type="gramStart"/>
            <w:r w:rsidRPr="00201492">
              <w:rPr>
                <w:color w:val="000000"/>
                <w:sz w:val="20"/>
                <w:szCs w:val="20"/>
              </w:rPr>
              <w:t xml:space="preserve">(очередной </w:t>
            </w:r>
            <w:r w:rsidRPr="00201492">
              <w:rPr>
                <w:color w:val="000000"/>
                <w:sz w:val="20"/>
                <w:szCs w:val="20"/>
              </w:rPr>
              <w:lastRenderedPageBreak/>
              <w:t>финансовый</w:t>
            </w:r>
            <w:proofErr w:type="gramEnd"/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1018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lastRenderedPageBreak/>
              <w:t>20 21 год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 xml:space="preserve"> (1-й год </w:t>
            </w:r>
            <w:r w:rsidRPr="00201492">
              <w:rPr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018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lastRenderedPageBreak/>
              <w:t>20 22 год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  <w:sz w:val="20"/>
                <w:szCs w:val="20"/>
              </w:rPr>
              <w:t xml:space="preserve"> (2-й год </w:t>
            </w:r>
            <w:r w:rsidRPr="00201492">
              <w:rPr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</w:tr>
      <w:tr w:rsidR="00201492" w:rsidRPr="00201492" w:rsidTr="00463641">
        <w:tc>
          <w:tcPr>
            <w:tcW w:w="341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14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1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наименование </w:t>
            </w:r>
          </w:p>
        </w:tc>
        <w:tc>
          <w:tcPr>
            <w:tcW w:w="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код </w:t>
            </w:r>
          </w:p>
        </w:tc>
        <w:tc>
          <w:tcPr>
            <w:tcW w:w="119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01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01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</w:tr>
      <w:tr w:rsidR="00201492" w:rsidRPr="00201492" w:rsidTr="00463641">
        <w:tc>
          <w:tcPr>
            <w:tcW w:w="34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1 </w:t>
            </w:r>
          </w:p>
        </w:tc>
        <w:tc>
          <w:tcPr>
            <w:tcW w:w="19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2 </w:t>
            </w:r>
          </w:p>
        </w:tc>
        <w:tc>
          <w:tcPr>
            <w:tcW w:w="19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5 </w:t>
            </w:r>
          </w:p>
        </w:tc>
        <w:tc>
          <w:tcPr>
            <w:tcW w:w="2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7 </w:t>
            </w:r>
          </w:p>
        </w:tc>
        <w:tc>
          <w:tcPr>
            <w:tcW w:w="11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8 </w:t>
            </w:r>
          </w:p>
        </w:tc>
        <w:tc>
          <w:tcPr>
            <w:tcW w:w="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9 </w:t>
            </w:r>
          </w:p>
        </w:tc>
        <w:tc>
          <w:tcPr>
            <w:tcW w:w="1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10 </w:t>
            </w:r>
          </w:p>
        </w:tc>
        <w:tc>
          <w:tcPr>
            <w:tcW w:w="10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11 </w:t>
            </w:r>
          </w:p>
        </w:tc>
        <w:tc>
          <w:tcPr>
            <w:tcW w:w="10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12 </w:t>
            </w:r>
          </w:p>
        </w:tc>
      </w:tr>
      <w:tr w:rsidR="00201492" w:rsidRPr="00201492" w:rsidTr="00463641">
        <w:trPr>
          <w:trHeight w:val="896"/>
        </w:trPr>
        <w:tc>
          <w:tcPr>
            <w:tcW w:w="3414" w:type="dxa"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186575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07.013.1.000.000.000.01.00.7.1.01</w:t>
            </w:r>
          </w:p>
          <w:p w:rsidR="00201492" w:rsidRPr="00201492" w:rsidRDefault="00201492" w:rsidP="00186575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01492" w:rsidRPr="00201492" w:rsidRDefault="00201492" w:rsidP="00186575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01492" w:rsidRPr="00201492" w:rsidRDefault="00201492" w:rsidP="00186575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186575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970" w:type="dxa"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186575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В стационарных условиях</w:t>
            </w:r>
          </w:p>
        </w:tc>
        <w:tc>
          <w:tcPr>
            <w:tcW w:w="2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186575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Объем поступлений документов на материальных носителях;</w:t>
            </w:r>
          </w:p>
        </w:tc>
        <w:tc>
          <w:tcPr>
            <w:tcW w:w="11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186575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Единица</w:t>
            </w:r>
          </w:p>
        </w:tc>
        <w:tc>
          <w:tcPr>
            <w:tcW w:w="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186575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642</w:t>
            </w:r>
          </w:p>
          <w:p w:rsidR="00201492" w:rsidRPr="00201492" w:rsidRDefault="00201492" w:rsidP="00186575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186575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800</w:t>
            </w:r>
          </w:p>
          <w:p w:rsidR="00201492" w:rsidRPr="00201492" w:rsidRDefault="00201492" w:rsidP="00186575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186575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820</w:t>
            </w:r>
          </w:p>
        </w:tc>
        <w:tc>
          <w:tcPr>
            <w:tcW w:w="10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186575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840</w:t>
            </w:r>
          </w:p>
        </w:tc>
      </w:tr>
      <w:tr w:rsidR="00201492" w:rsidRPr="00201492" w:rsidTr="00463641">
        <w:trPr>
          <w:trHeight w:val="690"/>
        </w:trPr>
        <w:tc>
          <w:tcPr>
            <w:tcW w:w="3414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01492">
              <w:rPr>
                <w:sz w:val="22"/>
                <w:szCs w:val="22"/>
              </w:rPr>
              <w:t>910100О.99.0.ББ83АА01000</w:t>
            </w:r>
          </w:p>
        </w:tc>
        <w:tc>
          <w:tcPr>
            <w:tcW w:w="197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Библиотечное, </w:t>
            </w:r>
            <w:r w:rsidR="00186575" w:rsidRPr="00201492">
              <w:rPr>
                <w:color w:val="000000"/>
              </w:rPr>
              <w:t>библиографическое</w:t>
            </w:r>
            <w:r w:rsidRPr="00201492">
              <w:rPr>
                <w:color w:val="000000"/>
              </w:rPr>
              <w:t xml:space="preserve"> и информационное обслуживание пользователей библиотек</w:t>
            </w:r>
          </w:p>
        </w:tc>
        <w:tc>
          <w:tcPr>
            <w:tcW w:w="197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Вне стационара</w:t>
            </w:r>
          </w:p>
        </w:tc>
        <w:tc>
          <w:tcPr>
            <w:tcW w:w="2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F2A7C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>кол</w:t>
            </w:r>
            <w:r w:rsidR="002F2A7C">
              <w:rPr>
                <w:color w:val="000000"/>
              </w:rPr>
              <w:t>ичество проведённых мероприятий</w:t>
            </w:r>
          </w:p>
        </w:tc>
        <w:tc>
          <w:tcPr>
            <w:tcW w:w="11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Единица</w:t>
            </w:r>
          </w:p>
        </w:tc>
        <w:tc>
          <w:tcPr>
            <w:tcW w:w="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     642</w:t>
            </w:r>
          </w:p>
        </w:tc>
        <w:tc>
          <w:tcPr>
            <w:tcW w:w="1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5</w:t>
            </w:r>
          </w:p>
        </w:tc>
        <w:tc>
          <w:tcPr>
            <w:tcW w:w="10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5</w:t>
            </w:r>
          </w:p>
        </w:tc>
        <w:tc>
          <w:tcPr>
            <w:tcW w:w="10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5</w:t>
            </w:r>
          </w:p>
        </w:tc>
      </w:tr>
      <w:tr w:rsidR="00201492" w:rsidRPr="00201492" w:rsidTr="00463641">
        <w:trPr>
          <w:trHeight w:val="690"/>
        </w:trPr>
        <w:tc>
          <w:tcPr>
            <w:tcW w:w="341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186575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 </w:t>
            </w:r>
            <w:proofErr w:type="gramStart"/>
            <w:r w:rsidRPr="00201492">
              <w:rPr>
                <w:color w:val="000000"/>
              </w:rPr>
              <w:t>количество детей до 17 лет включительно, привлекаемых к участию в творческих мероприятиях, в общем количестве детей (авторы выставочных работ, участники викторин, конкурсанты (но не дети – зрители (посетители выставки)</w:t>
            </w:r>
            <w:proofErr w:type="gramEnd"/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1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человек</w:t>
            </w:r>
          </w:p>
        </w:tc>
        <w:tc>
          <w:tcPr>
            <w:tcW w:w="93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    792</w:t>
            </w:r>
          </w:p>
        </w:tc>
        <w:tc>
          <w:tcPr>
            <w:tcW w:w="1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50</w:t>
            </w:r>
          </w:p>
        </w:tc>
        <w:tc>
          <w:tcPr>
            <w:tcW w:w="101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55</w:t>
            </w:r>
          </w:p>
        </w:tc>
        <w:tc>
          <w:tcPr>
            <w:tcW w:w="101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60</w:t>
            </w:r>
          </w:p>
        </w:tc>
      </w:tr>
      <w:tr w:rsidR="00201492" w:rsidRPr="00201492" w:rsidTr="00463641">
        <w:trPr>
          <w:trHeight w:val="460"/>
        </w:trPr>
        <w:tc>
          <w:tcPr>
            <w:tcW w:w="3414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suppressAutoHyphens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01492">
              <w:rPr>
                <w:sz w:val="22"/>
                <w:szCs w:val="22"/>
              </w:rPr>
              <w:t>910100О.99.0.ББ83АА00000</w:t>
            </w:r>
          </w:p>
        </w:tc>
        <w:tc>
          <w:tcPr>
            <w:tcW w:w="197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Библиотечное, </w:t>
            </w:r>
            <w:r w:rsidR="00DB3BE6" w:rsidRPr="00201492">
              <w:rPr>
                <w:color w:val="000000"/>
              </w:rPr>
              <w:lastRenderedPageBreak/>
              <w:t>библиографическое</w:t>
            </w:r>
            <w:r w:rsidRPr="00201492">
              <w:rPr>
                <w:color w:val="000000"/>
              </w:rPr>
              <w:t xml:space="preserve"> и информационное обслуживание пользователей библиотек</w:t>
            </w:r>
          </w:p>
        </w:tc>
        <w:tc>
          <w:tcPr>
            <w:tcW w:w="197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lastRenderedPageBreak/>
              <w:t xml:space="preserve">В стационарных </w:t>
            </w:r>
            <w:r w:rsidRPr="00201492">
              <w:rPr>
                <w:color w:val="000000"/>
              </w:rPr>
              <w:lastRenderedPageBreak/>
              <w:t>условиях</w:t>
            </w:r>
          </w:p>
        </w:tc>
        <w:tc>
          <w:tcPr>
            <w:tcW w:w="2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DB3BE6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lastRenderedPageBreak/>
              <w:t xml:space="preserve">количество </w:t>
            </w:r>
            <w:r w:rsidRPr="00201492">
              <w:rPr>
                <w:color w:val="000000"/>
              </w:rPr>
              <w:lastRenderedPageBreak/>
              <w:t>проведённых мероприятий;</w:t>
            </w:r>
          </w:p>
        </w:tc>
        <w:tc>
          <w:tcPr>
            <w:tcW w:w="11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lastRenderedPageBreak/>
              <w:t>Единица</w:t>
            </w:r>
          </w:p>
        </w:tc>
        <w:tc>
          <w:tcPr>
            <w:tcW w:w="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     642</w:t>
            </w:r>
          </w:p>
        </w:tc>
        <w:tc>
          <w:tcPr>
            <w:tcW w:w="1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500</w:t>
            </w:r>
          </w:p>
        </w:tc>
        <w:tc>
          <w:tcPr>
            <w:tcW w:w="10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512</w:t>
            </w:r>
          </w:p>
        </w:tc>
        <w:tc>
          <w:tcPr>
            <w:tcW w:w="10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525</w:t>
            </w:r>
          </w:p>
        </w:tc>
      </w:tr>
      <w:tr w:rsidR="00201492" w:rsidRPr="00201492" w:rsidTr="00463641">
        <w:trPr>
          <w:trHeight w:val="460"/>
        </w:trPr>
        <w:tc>
          <w:tcPr>
            <w:tcW w:w="341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6B6B88" w:rsidP="006B6B88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выставок</w:t>
            </w:r>
          </w:p>
        </w:tc>
        <w:tc>
          <w:tcPr>
            <w:tcW w:w="11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Единица</w:t>
            </w:r>
          </w:p>
        </w:tc>
        <w:tc>
          <w:tcPr>
            <w:tcW w:w="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     642</w:t>
            </w:r>
          </w:p>
        </w:tc>
        <w:tc>
          <w:tcPr>
            <w:tcW w:w="1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550</w:t>
            </w:r>
          </w:p>
        </w:tc>
        <w:tc>
          <w:tcPr>
            <w:tcW w:w="10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564</w:t>
            </w:r>
          </w:p>
        </w:tc>
        <w:tc>
          <w:tcPr>
            <w:tcW w:w="10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579</w:t>
            </w:r>
          </w:p>
        </w:tc>
      </w:tr>
      <w:tr w:rsidR="00201492" w:rsidRPr="00201492" w:rsidTr="00463641">
        <w:trPr>
          <w:trHeight w:val="460"/>
        </w:trPr>
        <w:tc>
          <w:tcPr>
            <w:tcW w:w="341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415C75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proofErr w:type="gramStart"/>
            <w:r w:rsidRPr="00201492">
              <w:rPr>
                <w:color w:val="000000"/>
              </w:rPr>
              <w:t>количество детей до 17 лет включительно, привлекаемых к участию в творческих мероприятиях, в общем количестве детей (авторы выставочных работ, участники викторин, конкурсанты (но не дети – зрители (посетители выставки)</w:t>
            </w:r>
            <w:proofErr w:type="gramEnd"/>
          </w:p>
        </w:tc>
        <w:tc>
          <w:tcPr>
            <w:tcW w:w="11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Человек</w:t>
            </w:r>
          </w:p>
        </w:tc>
        <w:tc>
          <w:tcPr>
            <w:tcW w:w="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     792</w:t>
            </w:r>
          </w:p>
        </w:tc>
        <w:tc>
          <w:tcPr>
            <w:tcW w:w="1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1127</w:t>
            </w:r>
          </w:p>
        </w:tc>
        <w:tc>
          <w:tcPr>
            <w:tcW w:w="10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1156</w:t>
            </w:r>
          </w:p>
        </w:tc>
        <w:tc>
          <w:tcPr>
            <w:tcW w:w="10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1184</w:t>
            </w:r>
          </w:p>
        </w:tc>
      </w:tr>
      <w:tr w:rsidR="00201492" w:rsidRPr="00201492" w:rsidTr="00463641">
        <w:trPr>
          <w:trHeight w:val="460"/>
        </w:trPr>
        <w:tc>
          <w:tcPr>
            <w:tcW w:w="3414" w:type="dxa"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</w:tc>
        <w:tc>
          <w:tcPr>
            <w:tcW w:w="2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  <w:tc>
          <w:tcPr>
            <w:tcW w:w="11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Единица</w:t>
            </w:r>
          </w:p>
        </w:tc>
        <w:tc>
          <w:tcPr>
            <w:tcW w:w="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642</w:t>
            </w:r>
          </w:p>
        </w:tc>
        <w:tc>
          <w:tcPr>
            <w:tcW w:w="1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</w:rPr>
            </w:pPr>
            <w:r w:rsidRPr="00201492">
              <w:rPr>
                <w:b/>
                <w:color w:val="00000A"/>
              </w:rPr>
              <w:t>7911</w:t>
            </w:r>
          </w:p>
        </w:tc>
        <w:tc>
          <w:tcPr>
            <w:tcW w:w="10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</w:rPr>
            </w:pPr>
            <w:r w:rsidRPr="00201492">
              <w:rPr>
                <w:b/>
                <w:color w:val="00000A"/>
              </w:rPr>
              <w:t>7919</w:t>
            </w:r>
          </w:p>
        </w:tc>
        <w:tc>
          <w:tcPr>
            <w:tcW w:w="10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</w:rPr>
            </w:pPr>
            <w:r w:rsidRPr="00201492">
              <w:rPr>
                <w:b/>
                <w:color w:val="00000A"/>
              </w:rPr>
              <w:t>7927</w:t>
            </w:r>
          </w:p>
        </w:tc>
      </w:tr>
      <w:tr w:rsidR="00201492" w:rsidRPr="00201492" w:rsidTr="00463641">
        <w:trPr>
          <w:trHeight w:val="500"/>
        </w:trPr>
        <w:tc>
          <w:tcPr>
            <w:tcW w:w="34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07.001.0.000.000.00 0.00.00.4.1.00 </w:t>
            </w:r>
          </w:p>
        </w:tc>
        <w:tc>
          <w:tcPr>
            <w:tcW w:w="19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B30A1D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Библиографическая</w:t>
            </w:r>
            <w:r w:rsidR="00201492" w:rsidRPr="00201492">
              <w:rPr>
                <w:color w:val="000000"/>
              </w:rPr>
              <w:t xml:space="preserve"> обработка документов и создание каталогов</w:t>
            </w:r>
          </w:p>
        </w:tc>
        <w:tc>
          <w:tcPr>
            <w:tcW w:w="19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В стационарных условиях</w:t>
            </w:r>
          </w:p>
        </w:tc>
        <w:tc>
          <w:tcPr>
            <w:tcW w:w="2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- количества отредактированных библиографических записей в карточных каталогах</w:t>
            </w:r>
          </w:p>
        </w:tc>
        <w:tc>
          <w:tcPr>
            <w:tcW w:w="11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Единица</w:t>
            </w:r>
          </w:p>
        </w:tc>
        <w:tc>
          <w:tcPr>
            <w:tcW w:w="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    642</w:t>
            </w:r>
          </w:p>
        </w:tc>
        <w:tc>
          <w:tcPr>
            <w:tcW w:w="11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8221</w:t>
            </w:r>
          </w:p>
        </w:tc>
        <w:tc>
          <w:tcPr>
            <w:tcW w:w="10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b/>
                <w:color w:val="00000A"/>
              </w:rPr>
              <w:t>8344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0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0"/>
              </w:rPr>
            </w:pPr>
            <w:r w:rsidRPr="00201492">
              <w:rPr>
                <w:b/>
                <w:color w:val="000000"/>
              </w:rPr>
              <w:t>8553</w:t>
            </w:r>
          </w:p>
        </w:tc>
      </w:tr>
    </w:tbl>
    <w:p w:rsidR="00201492" w:rsidRPr="00201492" w:rsidRDefault="00201492" w:rsidP="00201492">
      <w:pPr>
        <w:widowControl w:val="0"/>
        <w:suppressAutoHyphens/>
        <w:spacing w:line="100" w:lineRule="atLeast"/>
        <w:jc w:val="both"/>
        <w:rPr>
          <w:color w:val="000000"/>
        </w:rPr>
      </w:pPr>
    </w:p>
    <w:p w:rsidR="00201492" w:rsidRPr="00201492" w:rsidRDefault="00201492" w:rsidP="00201492">
      <w:pPr>
        <w:widowControl w:val="0"/>
        <w:suppressAutoHyphens/>
        <w:spacing w:line="100" w:lineRule="atLeast"/>
        <w:jc w:val="both"/>
        <w:rPr>
          <w:color w:val="000000"/>
        </w:rPr>
      </w:pPr>
      <w:r w:rsidRPr="00201492">
        <w:rPr>
          <w:color w:val="000000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5 %</w:t>
      </w:r>
    </w:p>
    <w:p w:rsidR="00201492" w:rsidRPr="00201492" w:rsidRDefault="00201492" w:rsidP="00201492">
      <w:pPr>
        <w:widowControl w:val="0"/>
        <w:suppressAutoHyphens/>
        <w:spacing w:line="100" w:lineRule="atLeast"/>
        <w:rPr>
          <w:color w:val="000000"/>
        </w:rPr>
      </w:pPr>
    </w:p>
    <w:p w:rsidR="00201492" w:rsidRPr="00201492" w:rsidRDefault="00201492" w:rsidP="00201492">
      <w:pPr>
        <w:widowControl w:val="0"/>
        <w:suppressAutoHyphens/>
        <w:spacing w:line="100" w:lineRule="atLeast"/>
        <w:jc w:val="center"/>
        <w:rPr>
          <w:color w:val="000000"/>
        </w:rPr>
      </w:pPr>
      <w:r w:rsidRPr="00201492">
        <w:rPr>
          <w:b/>
          <w:color w:val="000000"/>
        </w:rPr>
        <w:lastRenderedPageBreak/>
        <w:t xml:space="preserve">Часть 3. Прочие сведения о муниципальном задании </w:t>
      </w:r>
    </w:p>
    <w:p w:rsidR="00201492" w:rsidRPr="00201492" w:rsidRDefault="00201492" w:rsidP="00201492">
      <w:pPr>
        <w:widowControl w:val="0"/>
        <w:suppressAutoHyphens/>
        <w:spacing w:line="100" w:lineRule="atLeast"/>
        <w:jc w:val="center"/>
        <w:rPr>
          <w:color w:val="000000"/>
        </w:rPr>
      </w:pPr>
    </w:p>
    <w:p w:rsidR="00201492" w:rsidRPr="00201492" w:rsidRDefault="00201492" w:rsidP="00201492">
      <w:pPr>
        <w:widowControl w:val="0"/>
        <w:suppressAutoHyphens/>
        <w:spacing w:line="100" w:lineRule="atLeast"/>
        <w:ind w:firstLine="300"/>
        <w:rPr>
          <w:color w:val="000000"/>
        </w:rPr>
      </w:pPr>
      <w:r w:rsidRPr="00201492">
        <w:rPr>
          <w:color w:val="000000"/>
        </w:rPr>
        <w:t>1. Основания для досрочного прекращения выполнения муниципального задания:  ст.61 Гражданского кодекса Российской Федерации</w:t>
      </w:r>
    </w:p>
    <w:p w:rsidR="00201492" w:rsidRPr="00201492" w:rsidRDefault="00201492" w:rsidP="00201492">
      <w:pPr>
        <w:widowControl w:val="0"/>
        <w:suppressAutoHyphens/>
        <w:spacing w:line="100" w:lineRule="atLeast"/>
        <w:ind w:firstLine="300"/>
        <w:rPr>
          <w:color w:val="000000"/>
        </w:rPr>
      </w:pPr>
      <w:r w:rsidRPr="00201492">
        <w:rPr>
          <w:color w:val="000000"/>
        </w:rPr>
        <w:t>2. Иная информация, необходимая для выполнения (</w:t>
      </w:r>
      <w:proofErr w:type="gramStart"/>
      <w:r w:rsidRPr="00201492">
        <w:rPr>
          <w:color w:val="000000"/>
        </w:rPr>
        <w:t>контроля за</w:t>
      </w:r>
      <w:proofErr w:type="gramEnd"/>
      <w:r w:rsidRPr="00201492">
        <w:rPr>
          <w:color w:val="000000"/>
        </w:rPr>
        <w:t xml:space="preserve"> выполнением) муниципального задания __</w:t>
      </w:r>
      <w:r w:rsidRPr="00201492">
        <w:rPr>
          <w:color w:val="000000"/>
          <w:u w:val="single"/>
        </w:rPr>
        <w:t>-</w:t>
      </w:r>
      <w:r w:rsidRPr="00201492">
        <w:rPr>
          <w:color w:val="000000"/>
        </w:rPr>
        <w:t xml:space="preserve">______________________________  </w:t>
      </w:r>
    </w:p>
    <w:p w:rsidR="00201492" w:rsidRPr="00201492" w:rsidRDefault="00201492" w:rsidP="00201492">
      <w:pPr>
        <w:widowControl w:val="0"/>
        <w:suppressAutoHyphens/>
        <w:spacing w:line="100" w:lineRule="atLeast"/>
        <w:ind w:firstLine="300"/>
        <w:rPr>
          <w:color w:val="000000"/>
        </w:rPr>
      </w:pPr>
      <w:r w:rsidRPr="00201492">
        <w:rPr>
          <w:color w:val="000000"/>
        </w:rPr>
        <w:t xml:space="preserve">3. Порядок </w:t>
      </w:r>
      <w:proofErr w:type="gramStart"/>
      <w:r w:rsidRPr="00201492">
        <w:rPr>
          <w:color w:val="000000"/>
        </w:rPr>
        <w:t>контроля за</w:t>
      </w:r>
      <w:proofErr w:type="gramEnd"/>
      <w:r w:rsidRPr="00201492">
        <w:rPr>
          <w:color w:val="000000"/>
        </w:rPr>
        <w:t xml:space="preserve"> выполнением муниципального задания</w:t>
      </w:r>
    </w:p>
    <w:p w:rsidR="00201492" w:rsidRPr="00201492" w:rsidRDefault="00201492" w:rsidP="00201492">
      <w:pPr>
        <w:widowControl w:val="0"/>
        <w:suppressAutoHyphens/>
        <w:spacing w:line="100" w:lineRule="atLeast"/>
        <w:rPr>
          <w:color w:val="000000"/>
        </w:rPr>
      </w:pPr>
    </w:p>
    <w:tbl>
      <w:tblPr>
        <w:tblW w:w="0" w:type="auto"/>
        <w:tblInd w:w="74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3527"/>
        <w:gridCol w:w="6344"/>
      </w:tblGrid>
      <w:tr w:rsidR="00201492" w:rsidRPr="00201492" w:rsidTr="00463641">
        <w:tc>
          <w:tcPr>
            <w:tcW w:w="4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Форма контроля </w:t>
            </w:r>
          </w:p>
        </w:tc>
        <w:tc>
          <w:tcPr>
            <w:tcW w:w="35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Периодичность </w:t>
            </w:r>
          </w:p>
        </w:tc>
        <w:tc>
          <w:tcPr>
            <w:tcW w:w="6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Органы исполнительной власти, осуществляющие </w:t>
            </w:r>
            <w:proofErr w:type="gramStart"/>
            <w:r w:rsidRPr="00201492">
              <w:rPr>
                <w:color w:val="000000"/>
              </w:rPr>
              <w:t>контроль за</w:t>
            </w:r>
            <w:proofErr w:type="gramEnd"/>
            <w:r w:rsidRPr="00201492">
              <w:rPr>
                <w:color w:val="000000"/>
              </w:rPr>
              <w:t xml:space="preserve"> выполнением муниципального задания </w:t>
            </w:r>
          </w:p>
        </w:tc>
      </w:tr>
      <w:tr w:rsidR="00201492" w:rsidRPr="00201492" w:rsidTr="00463641">
        <w:tc>
          <w:tcPr>
            <w:tcW w:w="4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1 </w:t>
            </w:r>
          </w:p>
        </w:tc>
        <w:tc>
          <w:tcPr>
            <w:tcW w:w="35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2 </w:t>
            </w:r>
          </w:p>
        </w:tc>
        <w:tc>
          <w:tcPr>
            <w:tcW w:w="6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</w:rPr>
            </w:pPr>
            <w:r w:rsidRPr="00201492">
              <w:rPr>
                <w:color w:val="000000"/>
              </w:rPr>
              <w:t xml:space="preserve">3 </w:t>
            </w:r>
          </w:p>
        </w:tc>
      </w:tr>
      <w:tr w:rsidR="00201492" w:rsidRPr="00201492" w:rsidTr="00463641">
        <w:tc>
          <w:tcPr>
            <w:tcW w:w="4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Плановые проверки 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-выполнения муниципального задания</w:t>
            </w: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- использования бюджетных средств и материальных ресурсов</w:t>
            </w:r>
          </w:p>
        </w:tc>
        <w:tc>
          <w:tcPr>
            <w:tcW w:w="35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В соответствии с графиком проведения проверок</w:t>
            </w:r>
          </w:p>
        </w:tc>
        <w:tc>
          <w:tcPr>
            <w:tcW w:w="6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</w:p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Администрация Гайнского муниципального округа</w:t>
            </w:r>
          </w:p>
        </w:tc>
      </w:tr>
      <w:tr w:rsidR="00201492" w:rsidRPr="00201492" w:rsidTr="00463641">
        <w:tc>
          <w:tcPr>
            <w:tcW w:w="4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 xml:space="preserve">Оперативные проверки </w:t>
            </w:r>
          </w:p>
        </w:tc>
        <w:tc>
          <w:tcPr>
            <w:tcW w:w="35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По мере необходимости</w:t>
            </w:r>
          </w:p>
        </w:tc>
        <w:tc>
          <w:tcPr>
            <w:tcW w:w="6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Администрация Гайнского муниципального округа</w:t>
            </w:r>
          </w:p>
        </w:tc>
      </w:tr>
      <w:tr w:rsidR="00201492" w:rsidRPr="00201492" w:rsidTr="00463641">
        <w:tc>
          <w:tcPr>
            <w:tcW w:w="4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Проведения мониторинга основных показателей работы</w:t>
            </w:r>
          </w:p>
        </w:tc>
        <w:tc>
          <w:tcPr>
            <w:tcW w:w="35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Ежемесячно</w:t>
            </w:r>
          </w:p>
        </w:tc>
        <w:tc>
          <w:tcPr>
            <w:tcW w:w="6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Администрация Гайнского муниципального округа</w:t>
            </w:r>
          </w:p>
        </w:tc>
      </w:tr>
      <w:tr w:rsidR="00201492" w:rsidRPr="00201492" w:rsidTr="00463641">
        <w:tc>
          <w:tcPr>
            <w:tcW w:w="48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Анализ обращений граждан</w:t>
            </w:r>
          </w:p>
        </w:tc>
        <w:tc>
          <w:tcPr>
            <w:tcW w:w="35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По мере поступлений обращений</w:t>
            </w:r>
          </w:p>
        </w:tc>
        <w:tc>
          <w:tcPr>
            <w:tcW w:w="6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201492" w:rsidRPr="00201492" w:rsidRDefault="00201492" w:rsidP="00201492">
            <w:pPr>
              <w:widowControl w:val="0"/>
              <w:suppressAutoHyphens/>
              <w:spacing w:line="100" w:lineRule="atLeast"/>
              <w:rPr>
                <w:color w:val="000000"/>
              </w:rPr>
            </w:pPr>
            <w:r w:rsidRPr="00201492">
              <w:rPr>
                <w:color w:val="000000"/>
              </w:rPr>
              <w:t>Администрация Гайнского муниципального округа</w:t>
            </w:r>
          </w:p>
        </w:tc>
      </w:tr>
    </w:tbl>
    <w:p w:rsidR="00201492" w:rsidRPr="00201492" w:rsidRDefault="00201492" w:rsidP="00201492">
      <w:pPr>
        <w:widowControl w:val="0"/>
        <w:suppressAutoHyphens/>
        <w:spacing w:line="100" w:lineRule="atLeast"/>
        <w:ind w:firstLine="300"/>
        <w:rPr>
          <w:color w:val="000000"/>
        </w:rPr>
      </w:pPr>
    </w:p>
    <w:p w:rsidR="00201492" w:rsidRPr="00201492" w:rsidRDefault="00201492" w:rsidP="00201492">
      <w:pPr>
        <w:widowControl w:val="0"/>
        <w:suppressAutoHyphens/>
        <w:spacing w:line="100" w:lineRule="atLeast"/>
        <w:ind w:firstLine="300"/>
        <w:rPr>
          <w:color w:val="000000"/>
        </w:rPr>
      </w:pPr>
      <w:r w:rsidRPr="00201492">
        <w:rPr>
          <w:color w:val="000000"/>
        </w:rPr>
        <w:t xml:space="preserve">4. Требования к отчетности о выполнении муниципального задания:    своевременное предоставление отчётов по утверждённой форме, полнота и достоверность предоставляемой информации: </w:t>
      </w:r>
    </w:p>
    <w:p w:rsidR="00201492" w:rsidRPr="00201492" w:rsidRDefault="00201492" w:rsidP="00201492">
      <w:pPr>
        <w:widowControl w:val="0"/>
        <w:suppressAutoHyphens/>
        <w:spacing w:line="100" w:lineRule="atLeast"/>
        <w:ind w:firstLine="300"/>
        <w:rPr>
          <w:color w:val="000000"/>
        </w:rPr>
      </w:pPr>
    </w:p>
    <w:p w:rsidR="00201492" w:rsidRPr="00201492" w:rsidRDefault="00201492" w:rsidP="00201492">
      <w:pPr>
        <w:widowControl w:val="0"/>
        <w:suppressAutoHyphens/>
        <w:spacing w:line="100" w:lineRule="atLeast"/>
        <w:ind w:firstLine="300"/>
        <w:rPr>
          <w:color w:val="000000"/>
        </w:rPr>
      </w:pPr>
      <w:r w:rsidRPr="00201492">
        <w:rPr>
          <w:color w:val="000000"/>
        </w:rPr>
        <w:t>4.1. Периодичность представления отчетов о выполнении муниципального задания:    за квартал, за полугодие, за 9 месяцев, за год.</w:t>
      </w:r>
    </w:p>
    <w:p w:rsidR="00201492" w:rsidRPr="00201492" w:rsidRDefault="00201492" w:rsidP="00201492">
      <w:pPr>
        <w:widowControl w:val="0"/>
        <w:suppressAutoHyphens/>
        <w:spacing w:line="100" w:lineRule="atLeast"/>
        <w:ind w:firstLine="300"/>
        <w:rPr>
          <w:color w:val="000000"/>
        </w:rPr>
      </w:pPr>
      <w:r w:rsidRPr="00201492">
        <w:rPr>
          <w:color w:val="000000"/>
        </w:rPr>
        <w:t>4.2. Сроки представления отчетов о выполнении муниципального задания   до 20 числа ежеквартальный отчёт, до 10 числа полугодовой отчёт и отчёт за 9 месяцев, до 25 числа годовой отчет.</w:t>
      </w:r>
    </w:p>
    <w:p w:rsidR="00201492" w:rsidRPr="00201492" w:rsidRDefault="00201492" w:rsidP="00201492">
      <w:pPr>
        <w:widowControl w:val="0"/>
        <w:suppressAutoHyphens/>
        <w:spacing w:line="100" w:lineRule="atLeast"/>
        <w:ind w:firstLine="300"/>
        <w:rPr>
          <w:color w:val="000000"/>
        </w:rPr>
      </w:pPr>
      <w:r w:rsidRPr="00201492">
        <w:rPr>
          <w:color w:val="000000"/>
        </w:rPr>
        <w:t>4.3. Иные требования к отчетности о выполнении муниципального задания  _</w:t>
      </w:r>
      <w:r w:rsidRPr="00201492">
        <w:rPr>
          <w:color w:val="000000"/>
          <w:u w:val="single"/>
        </w:rPr>
        <w:t>-</w:t>
      </w:r>
      <w:r w:rsidRPr="00201492">
        <w:rPr>
          <w:color w:val="000000"/>
        </w:rPr>
        <w:t>______________________________________________________</w:t>
      </w:r>
    </w:p>
    <w:p w:rsidR="00201492" w:rsidRPr="00201492" w:rsidRDefault="00201492" w:rsidP="00201492">
      <w:pPr>
        <w:widowControl w:val="0"/>
        <w:suppressAutoHyphens/>
        <w:spacing w:line="100" w:lineRule="atLeast"/>
        <w:ind w:firstLine="300"/>
        <w:rPr>
          <w:color w:val="000000"/>
        </w:rPr>
      </w:pPr>
      <w:r w:rsidRPr="00201492">
        <w:rPr>
          <w:color w:val="000000"/>
        </w:rPr>
        <w:t>5. Иные показатели, связанные с выполнением муниципального задания  ___</w:t>
      </w:r>
      <w:r w:rsidRPr="00201492">
        <w:rPr>
          <w:color w:val="000000"/>
          <w:u w:val="single"/>
        </w:rPr>
        <w:t>-</w:t>
      </w:r>
      <w:r w:rsidRPr="00201492">
        <w:rPr>
          <w:color w:val="000000"/>
        </w:rPr>
        <w:t>_____________________________________________________</w:t>
      </w:r>
    </w:p>
    <w:p w:rsidR="00201492" w:rsidRPr="00201492" w:rsidRDefault="00201492" w:rsidP="00201492">
      <w:pPr>
        <w:suppressAutoHyphens/>
        <w:spacing w:after="200" w:line="276" w:lineRule="auto"/>
        <w:rPr>
          <w:rFonts w:ascii="Calibri" w:hAnsi="Calibri"/>
          <w:sz w:val="22"/>
          <w:szCs w:val="22"/>
        </w:rPr>
      </w:pPr>
    </w:p>
    <w:p w:rsidR="00EE4995" w:rsidRDefault="00EE4995"/>
    <w:p w:rsidR="002C64BB" w:rsidRDefault="002C64BB"/>
    <w:p w:rsidR="002C64BB" w:rsidRDefault="002C64BB"/>
    <w:p w:rsidR="002C64BB" w:rsidRDefault="002C64BB"/>
    <w:p w:rsidR="002C64BB" w:rsidRDefault="002C64BB"/>
    <w:p w:rsidR="002C64BB" w:rsidRDefault="002C64BB"/>
    <w:p w:rsidR="00A43BD5" w:rsidRPr="00A43BD5" w:rsidRDefault="00A43BD5" w:rsidP="00A43BD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43BD5">
        <w:rPr>
          <w:bCs/>
          <w:sz w:val="28"/>
          <w:szCs w:val="28"/>
        </w:rPr>
        <w:lastRenderedPageBreak/>
        <w:t>УТВЕРЖДЕНО</w:t>
      </w:r>
    </w:p>
    <w:p w:rsidR="00A43BD5" w:rsidRPr="00A43BD5" w:rsidRDefault="00A43BD5" w:rsidP="00A43BD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43BD5">
        <w:rPr>
          <w:bCs/>
          <w:sz w:val="28"/>
          <w:szCs w:val="28"/>
        </w:rPr>
        <w:t xml:space="preserve">постановлением администрации </w:t>
      </w:r>
    </w:p>
    <w:p w:rsidR="00A43BD5" w:rsidRPr="00A43BD5" w:rsidRDefault="00A43BD5" w:rsidP="00A43BD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43BD5">
        <w:rPr>
          <w:bCs/>
          <w:sz w:val="28"/>
          <w:szCs w:val="28"/>
        </w:rPr>
        <w:t xml:space="preserve">Гайнского муниципального района </w:t>
      </w:r>
    </w:p>
    <w:p w:rsidR="004D48E2" w:rsidRPr="004D48E2" w:rsidRDefault="00A43BD5" w:rsidP="00A43B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43BD5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8911F2" w:rsidRPr="008911F2">
        <w:rPr>
          <w:bCs/>
          <w:sz w:val="28"/>
          <w:szCs w:val="28"/>
        </w:rPr>
        <w:t>от  20.01.2021  № 26</w:t>
      </w:r>
      <w:r w:rsidR="004D48E2" w:rsidRPr="004D48E2">
        <w:rPr>
          <w:color w:val="000000"/>
        </w:rPr>
        <w:t xml:space="preserve">         </w:t>
      </w:r>
    </w:p>
    <w:p w:rsidR="004D48E2" w:rsidRPr="004D48E2" w:rsidRDefault="004D48E2" w:rsidP="004D48E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D48E2">
        <w:rPr>
          <w:b/>
          <w:bCs/>
          <w:color w:val="000000"/>
        </w:rPr>
        <w:t>МУНИЦИПАЛЬНОЕ ЗАДАНИЕ №</w:t>
      </w:r>
      <w:r w:rsidRPr="004D48E2">
        <w:rPr>
          <w:color w:val="000000"/>
        </w:rPr>
        <w:t xml:space="preserve"> </w:t>
      </w:r>
      <w:r w:rsidRPr="004D48E2">
        <w:rPr>
          <w:b/>
          <w:noProof/>
          <w:color w:val="000000"/>
          <w:position w:val="-3"/>
          <w:sz w:val="28"/>
          <w:szCs w:val="28"/>
        </w:rPr>
        <w:t>1</w:t>
      </w:r>
    </w:p>
    <w:p w:rsidR="004D48E2" w:rsidRPr="004D48E2" w:rsidRDefault="004D48E2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D48E2">
        <w:rPr>
          <w:b/>
          <w:bCs/>
          <w:color w:val="000000"/>
        </w:rPr>
        <w:t xml:space="preserve">   на 202</w:t>
      </w:r>
      <w:r w:rsidR="00087A22">
        <w:rPr>
          <w:b/>
          <w:bCs/>
          <w:color w:val="000000"/>
        </w:rPr>
        <w:t>1</w:t>
      </w:r>
      <w:r w:rsidRPr="004D48E2">
        <w:rPr>
          <w:b/>
          <w:bCs/>
          <w:color w:val="000000"/>
        </w:rPr>
        <w:t xml:space="preserve"> год и на плановый период 202</w:t>
      </w:r>
      <w:r w:rsidR="00087A22">
        <w:rPr>
          <w:b/>
          <w:bCs/>
          <w:color w:val="000000"/>
        </w:rPr>
        <w:t>2</w:t>
      </w:r>
      <w:r w:rsidRPr="004D48E2">
        <w:rPr>
          <w:b/>
          <w:bCs/>
          <w:color w:val="000000"/>
        </w:rPr>
        <w:t xml:space="preserve"> и 202</w:t>
      </w:r>
      <w:r w:rsidR="00087A22">
        <w:rPr>
          <w:b/>
          <w:bCs/>
          <w:color w:val="000000"/>
        </w:rPr>
        <w:t>3</w:t>
      </w:r>
      <w:r w:rsidRPr="004D48E2">
        <w:rPr>
          <w:b/>
          <w:bCs/>
          <w:color w:val="000000"/>
        </w:rPr>
        <w:t xml:space="preserve"> годов</w:t>
      </w:r>
    </w:p>
    <w:p w:rsidR="004D48E2" w:rsidRPr="004D48E2" w:rsidRDefault="004D48E2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023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2013"/>
        <w:gridCol w:w="1507"/>
        <w:gridCol w:w="1503"/>
      </w:tblGrid>
      <w:tr w:rsidR="004D48E2" w:rsidRPr="004D48E2" w:rsidTr="004D48E2">
        <w:trPr>
          <w:trHeight w:val="191"/>
        </w:trPr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b/>
                <w:bCs/>
                <w:color w:val="000000"/>
              </w:rPr>
              <w:t>Коды</w:t>
            </w:r>
            <w:r w:rsidRPr="004D48E2">
              <w:rPr>
                <w:color w:val="000000"/>
              </w:rPr>
              <w:t xml:space="preserve"> </w:t>
            </w:r>
          </w:p>
        </w:tc>
      </w:tr>
      <w:tr w:rsidR="004D48E2" w:rsidRPr="004D48E2" w:rsidTr="004D48E2">
        <w:trPr>
          <w:trHeight w:val="383"/>
        </w:trPr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ind w:right="-84"/>
              <w:rPr>
                <w:color w:val="000000"/>
              </w:rPr>
            </w:pPr>
            <w:r w:rsidRPr="004D48E2">
              <w:rPr>
                <w:color w:val="000000"/>
              </w:rPr>
              <w:t>Наименование муниципального учреждения __</w:t>
            </w:r>
            <w:r w:rsidRPr="004D48E2">
              <w:rPr>
                <w:color w:val="000000"/>
                <w:u w:val="single"/>
              </w:rPr>
              <w:t xml:space="preserve">Муниципальное бюджетное учреждение </w:t>
            </w:r>
            <w:proofErr w:type="gramStart"/>
            <w:r w:rsidRPr="004D48E2">
              <w:rPr>
                <w:color w:val="000000"/>
                <w:u w:val="single"/>
              </w:rPr>
              <w:t>физической</w:t>
            </w:r>
            <w:proofErr w:type="gramEnd"/>
            <w:r w:rsidRPr="004D48E2">
              <w:rPr>
                <w:color w:val="000000"/>
                <w:u w:val="single"/>
              </w:rPr>
              <w:t xml:space="preserve"> культуры и спорта «Физкультурно-оздоровительный центр «Олимп» </w:t>
            </w:r>
            <w:r w:rsidRPr="004D48E2">
              <w:rPr>
                <w:color w:val="000000"/>
              </w:rPr>
              <w:t xml:space="preserve">_______________________________________________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48E2">
              <w:rPr>
                <w:color w:val="000000"/>
              </w:rPr>
              <w:t>Форма по</w:t>
            </w:r>
            <w:r w:rsidRPr="004D48E2">
              <w:rPr>
                <w:strike/>
                <w:color w:val="00916D"/>
              </w:rPr>
              <w:t xml:space="preserve"> </w:t>
            </w:r>
            <w:r w:rsidRPr="004D48E2">
              <w:rPr>
                <w:color w:val="000000"/>
              </w:rPr>
              <w:t xml:space="preserve">ОКУД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 xml:space="preserve">0506001 </w:t>
            </w:r>
          </w:p>
        </w:tc>
      </w:tr>
      <w:tr w:rsidR="004D48E2" w:rsidRPr="004D48E2" w:rsidTr="004D48E2">
        <w:trPr>
          <w:gridAfter w:val="1"/>
          <w:wAfter w:w="1503" w:type="dxa"/>
          <w:trHeight w:val="191"/>
        </w:trPr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 </w:t>
            </w:r>
          </w:p>
        </w:tc>
      </w:tr>
      <w:tr w:rsidR="004D48E2" w:rsidRPr="004D48E2" w:rsidTr="004D48E2">
        <w:trPr>
          <w:trHeight w:val="75"/>
        </w:trPr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 xml:space="preserve">Виды деятельности </w:t>
            </w:r>
            <w:proofErr w:type="gramStart"/>
            <w:r w:rsidRPr="004D48E2">
              <w:rPr>
                <w:color w:val="000000"/>
              </w:rPr>
              <w:t>муниципального</w:t>
            </w:r>
            <w:proofErr w:type="gramEnd"/>
            <w:r w:rsidRPr="004D48E2">
              <w:rPr>
                <w:color w:val="000000"/>
              </w:rPr>
              <w:t xml:space="preserve"> учреждения: 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деятельность в области спорта;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деятельность спортивных объектов;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D48E2" w:rsidRPr="004D48E2" w:rsidTr="004D48E2">
        <w:trPr>
          <w:trHeight w:val="181"/>
        </w:trPr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дополнительное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48E2">
              <w:rPr>
                <w:color w:val="000000"/>
              </w:rPr>
              <w:t>По</w:t>
            </w:r>
            <w:r w:rsidRPr="004D48E2">
              <w:rPr>
                <w:color w:val="00916D"/>
              </w:rPr>
              <w:t xml:space="preserve"> </w:t>
            </w:r>
            <w:r w:rsidRPr="004D48E2">
              <w:rPr>
                <w:color w:val="000000"/>
              </w:rPr>
              <w:t xml:space="preserve">ОКВЭД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92.6.</w:t>
            </w:r>
          </w:p>
        </w:tc>
      </w:tr>
      <w:tr w:rsidR="004D48E2" w:rsidRPr="004D48E2" w:rsidTr="004D48E2">
        <w:trPr>
          <w:trHeight w:val="191"/>
        </w:trPr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48E2">
              <w:rPr>
                <w:color w:val="000000"/>
              </w:rPr>
              <w:t xml:space="preserve">По ОКВЭД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92.61.</w:t>
            </w:r>
          </w:p>
        </w:tc>
      </w:tr>
      <w:tr w:rsidR="004D48E2" w:rsidRPr="004D48E2" w:rsidTr="004D48E2">
        <w:trPr>
          <w:trHeight w:val="191"/>
        </w:trPr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</w:tcPr>
          <w:p w:rsidR="004D48E2" w:rsidRPr="004D48E2" w:rsidRDefault="004D48E2" w:rsidP="004D48E2">
            <w:pPr>
              <w:numPr>
                <w:ilvl w:val="0"/>
                <w:numId w:val="6"/>
              </w:numPr>
              <w:ind w:left="0"/>
              <w:rPr>
                <w:rFonts w:ascii="roboto" w:hAnsi="roboto" w:cs="Tahoma"/>
                <w:b/>
                <w:bCs/>
                <w:color w:val="4A4A4A"/>
                <w:sz w:val="18"/>
                <w:szCs w:val="18"/>
              </w:rPr>
            </w:pPr>
            <w:r w:rsidRPr="004D48E2">
              <w:rPr>
                <w:rFonts w:cs="Tahoma"/>
                <w:b/>
                <w:bCs/>
              </w:rPr>
              <w:t xml:space="preserve">Вид </w:t>
            </w:r>
            <w:proofErr w:type="gramStart"/>
            <w:r w:rsidRPr="004D48E2">
              <w:rPr>
                <w:rFonts w:cs="Tahoma"/>
                <w:b/>
                <w:bCs/>
              </w:rPr>
              <w:t>муниципального</w:t>
            </w:r>
            <w:proofErr w:type="gramEnd"/>
            <w:r w:rsidRPr="004D48E2">
              <w:rPr>
                <w:rFonts w:cs="Tahoma"/>
                <w:b/>
                <w:bCs/>
              </w:rPr>
              <w:t xml:space="preserve"> учреждения</w:t>
            </w:r>
            <w:r w:rsidRPr="004D48E2">
              <w:rPr>
                <w:rFonts w:ascii="Arial" w:hAnsi="Arial" w:cs="Tahoma"/>
                <w:b/>
                <w:bCs/>
                <w:sz w:val="22"/>
              </w:rPr>
              <w:t xml:space="preserve"> </w:t>
            </w:r>
            <w:r w:rsidRPr="004D48E2">
              <w:rPr>
                <w:rFonts w:cs="Tahoma"/>
                <w:b/>
                <w:bCs/>
                <w:u w:val="single"/>
              </w:rPr>
              <w:t>_ Физкультурно-спортивные организации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48E2">
              <w:rPr>
                <w:color w:val="000000"/>
              </w:rPr>
              <w:t xml:space="preserve">По ОКВЭД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80.10.3.</w:t>
            </w:r>
          </w:p>
        </w:tc>
      </w:tr>
      <w:tr w:rsidR="004D48E2" w:rsidRPr="004D48E2" w:rsidTr="004D48E2">
        <w:trPr>
          <w:trHeight w:val="191"/>
        </w:trPr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</w:tcPr>
          <w:p w:rsidR="004D48E2" w:rsidRPr="004D48E2" w:rsidRDefault="004D48E2" w:rsidP="004D48E2">
            <w:pPr>
              <w:widowControl w:val="0"/>
              <w:tabs>
                <w:tab w:val="left" w:pos="4830"/>
                <w:tab w:val="right" w:pos="1188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48E2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proofErr w:type="gramStart"/>
            <w:r w:rsidRPr="004D48E2">
              <w:rPr>
                <w:color w:val="000000"/>
                <w:sz w:val="20"/>
                <w:szCs w:val="20"/>
              </w:rPr>
              <w:t xml:space="preserve">(указывается вид муниципального учреждения из базового (отраслевого) перечня 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D48E2" w:rsidRPr="004D48E2" w:rsidRDefault="004D48E2" w:rsidP="004D48E2">
      <w:pPr>
        <w:widowControl w:val="0"/>
        <w:autoSpaceDE w:val="0"/>
        <w:autoSpaceDN w:val="0"/>
        <w:adjustRightInd w:val="0"/>
        <w:rPr>
          <w:color w:val="000000"/>
        </w:rPr>
      </w:pPr>
    </w:p>
    <w:p w:rsidR="004D48E2" w:rsidRPr="004D48E2" w:rsidRDefault="004D48E2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D48E2">
        <w:rPr>
          <w:b/>
          <w:bCs/>
          <w:color w:val="000000"/>
        </w:rPr>
        <w:t>Часть 1. Сведения об оказываемых муниципальных услугах</w:t>
      </w:r>
      <w:r w:rsidRPr="004D48E2">
        <w:rPr>
          <w:color w:val="000000"/>
        </w:rPr>
        <w:t xml:space="preserve"> </w:t>
      </w:r>
    </w:p>
    <w:p w:rsidR="004D48E2" w:rsidRPr="004D48E2" w:rsidRDefault="004D48E2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D48E2" w:rsidRPr="004D48E2" w:rsidRDefault="004D48E2" w:rsidP="004D48E2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4D48E2">
        <w:rPr>
          <w:color w:val="000000"/>
          <w:u w:val="single"/>
        </w:rPr>
        <w:t>Раздел _1___</w:t>
      </w:r>
    </w:p>
    <w:p w:rsidR="004D48E2" w:rsidRPr="004D48E2" w:rsidRDefault="004D48E2" w:rsidP="004D48E2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</w:p>
    <w:tbl>
      <w:tblPr>
        <w:tblW w:w="1534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2073"/>
        <w:gridCol w:w="1421"/>
        <w:gridCol w:w="1846"/>
      </w:tblGrid>
      <w:tr w:rsidR="004D48E2" w:rsidRPr="004D48E2" w:rsidTr="00140F2D">
        <w:trPr>
          <w:trHeight w:val="1231"/>
        </w:trPr>
        <w:tc>
          <w:tcPr>
            <w:tcW w:w="12073" w:type="dxa"/>
            <w:tcBorders>
              <w:top w:val="nil"/>
              <w:left w:val="nil"/>
              <w:bottom w:val="nil"/>
              <w:right w:val="nil"/>
            </w:tcBorders>
          </w:tcPr>
          <w:p w:rsidR="004D48E2" w:rsidRPr="004D48E2" w:rsidRDefault="004D48E2" w:rsidP="004D48E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Наименование муниципальной услуги: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48E2" w:rsidRPr="004D48E2" w:rsidRDefault="004D48E2" w:rsidP="004D48E2">
            <w:pPr>
              <w:rPr>
                <w:rFonts w:cs="Tahoma"/>
                <w:bCs/>
              </w:rPr>
            </w:pPr>
            <w:r w:rsidRPr="004D48E2">
              <w:rPr>
                <w:rFonts w:ascii="Arial" w:hAnsi="Arial" w:cs="Tahoma"/>
                <w:bCs/>
                <w:sz w:val="22"/>
              </w:rPr>
              <w:t xml:space="preserve">1.1. </w:t>
            </w:r>
            <w:r w:rsidR="00C91610" w:rsidRPr="00C91610">
              <w:rPr>
                <w:rFonts w:cs="Tahoma"/>
                <w:bCs/>
              </w:rPr>
              <w:t xml:space="preserve">Проведение занятий физкультурно-спортивной направленности по месту проживания граждан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D48E2" w:rsidRPr="004D48E2" w:rsidRDefault="00433DF8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Уникальный</w:t>
            </w:r>
            <w:r w:rsidR="004D48E2" w:rsidRPr="004D48E2">
              <w:rPr>
                <w:color w:val="000000"/>
              </w:rPr>
              <w:t xml:space="preserve"> номер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по базовому (отраслево-</w:t>
            </w:r>
            <w:proofErr w:type="spellStart"/>
            <w:r w:rsidRPr="004D48E2">
              <w:rPr>
                <w:color w:val="000000"/>
              </w:rPr>
              <w:t>му</w:t>
            </w:r>
            <w:proofErr w:type="spellEnd"/>
            <w:r w:rsidRPr="004D48E2">
              <w:rPr>
                <w:color w:val="000000"/>
              </w:rPr>
              <w:t>) перечню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>3001000000000</w:t>
            </w:r>
          </w:p>
          <w:p w:rsidR="004D48E2" w:rsidRPr="004D48E2" w:rsidRDefault="004D48E2" w:rsidP="004D48E2">
            <w:pPr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>0000005101</w:t>
            </w:r>
          </w:p>
        </w:tc>
      </w:tr>
      <w:tr w:rsidR="004D48E2" w:rsidRPr="004D48E2" w:rsidTr="00140F2D">
        <w:trPr>
          <w:trHeight w:val="515"/>
        </w:trPr>
        <w:tc>
          <w:tcPr>
            <w:tcW w:w="12073" w:type="dxa"/>
            <w:tcBorders>
              <w:top w:val="nil"/>
              <w:left w:val="nil"/>
              <w:bottom w:val="nil"/>
              <w:right w:val="nil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Категории потребителей муниципальной услуги: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Физические лица  (граждан</w:t>
            </w:r>
            <w:r w:rsidR="00140F2D">
              <w:rPr>
                <w:color w:val="000000"/>
              </w:rPr>
              <w:t>е РФ)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D48E2" w:rsidRPr="00EE0289" w:rsidRDefault="004D48E2" w:rsidP="00EE028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EE0289">
        <w:rPr>
          <w:color w:val="000000"/>
        </w:rPr>
        <w:t>Показатели, характеризующие объем и (или) качество муниципальной услуги:</w:t>
      </w:r>
    </w:p>
    <w:p w:rsidR="004D48E2" w:rsidRPr="00E0478D" w:rsidRDefault="004D48E2" w:rsidP="00E0478D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rPr>
          <w:color w:val="000000"/>
        </w:rPr>
      </w:pPr>
      <w:r w:rsidRPr="00E0478D">
        <w:rPr>
          <w:color w:val="000000"/>
        </w:rPr>
        <w:t>Показатели, характеризующие качество муниципальной услуги:</w:t>
      </w:r>
    </w:p>
    <w:p w:rsidR="00E0478D" w:rsidRDefault="00E0478D" w:rsidP="00E0478D">
      <w:pPr>
        <w:widowControl w:val="0"/>
        <w:autoSpaceDE w:val="0"/>
        <w:autoSpaceDN w:val="0"/>
        <w:adjustRightInd w:val="0"/>
        <w:rPr>
          <w:color w:val="000000"/>
        </w:rPr>
      </w:pPr>
    </w:p>
    <w:p w:rsidR="00E0478D" w:rsidRPr="00E0478D" w:rsidRDefault="00E0478D" w:rsidP="00E0478D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11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85"/>
        <w:gridCol w:w="1985"/>
        <w:gridCol w:w="2126"/>
        <w:gridCol w:w="3119"/>
        <w:gridCol w:w="1134"/>
        <w:gridCol w:w="708"/>
        <w:gridCol w:w="1418"/>
        <w:gridCol w:w="1559"/>
        <w:gridCol w:w="1276"/>
      </w:tblGrid>
      <w:tr w:rsidR="004D48E2" w:rsidRPr="004D48E2" w:rsidTr="00DE62FB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Показатель, характеризующий содержание муниципальной услуги 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(наименование показателя)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DE62FB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</w:t>
            </w:r>
            <w:r w:rsidR="004D48E2" w:rsidRPr="004D48E2">
              <w:rPr>
                <w:color w:val="000000"/>
              </w:rPr>
              <w:t xml:space="preserve">щий условия (формы) оказания муниципальной услуги </w:t>
            </w:r>
          </w:p>
        </w:tc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Показатель качества муниципальной услуги </w:t>
            </w:r>
          </w:p>
        </w:tc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Значение показателя качества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муниципальной услуги </w:t>
            </w:r>
          </w:p>
        </w:tc>
      </w:tr>
      <w:tr w:rsidR="004D48E2" w:rsidRPr="004D48E2" w:rsidTr="00DE62FB">
        <w:trPr>
          <w:trHeight w:val="781"/>
        </w:trPr>
        <w:tc>
          <w:tcPr>
            <w:tcW w:w="17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(наименование показателя)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единица измерения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по ОКЕИ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202</w:t>
            </w:r>
            <w:r w:rsidR="00F70055">
              <w:rPr>
                <w:color w:val="000000"/>
              </w:rPr>
              <w:t>1</w:t>
            </w:r>
            <w:r w:rsidRPr="004D48E2">
              <w:rPr>
                <w:color w:val="000000"/>
              </w:rPr>
              <w:t xml:space="preserve"> год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D48E2">
              <w:rPr>
                <w:color w:val="000000"/>
              </w:rPr>
              <w:t>(очередной финансо-вый</w:t>
            </w:r>
            <w:proofErr w:type="gramEnd"/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год)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202</w:t>
            </w:r>
            <w:r w:rsidR="00F70055">
              <w:rPr>
                <w:color w:val="000000"/>
              </w:rPr>
              <w:t>2</w:t>
            </w:r>
            <w:r w:rsidRPr="004D48E2">
              <w:rPr>
                <w:color w:val="000000"/>
              </w:rPr>
              <w:t xml:space="preserve"> год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202</w:t>
            </w:r>
            <w:r w:rsidR="00F70055">
              <w:rPr>
                <w:color w:val="000000"/>
              </w:rPr>
              <w:t>3</w:t>
            </w:r>
            <w:r w:rsidRPr="004D48E2">
              <w:rPr>
                <w:color w:val="000000"/>
              </w:rPr>
              <w:t xml:space="preserve"> год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 (2-й год планового периода)</w:t>
            </w:r>
          </w:p>
        </w:tc>
      </w:tr>
      <w:tr w:rsidR="004D48E2" w:rsidRPr="004D48E2" w:rsidTr="00DE62FB">
        <w:tc>
          <w:tcPr>
            <w:tcW w:w="1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код 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D48E2" w:rsidRPr="004D48E2" w:rsidTr="00DE62FB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2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4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9</w:t>
            </w:r>
          </w:p>
        </w:tc>
      </w:tr>
      <w:tr w:rsidR="004D48E2" w:rsidRPr="004D48E2" w:rsidTr="00DE62FB">
        <w:tc>
          <w:tcPr>
            <w:tcW w:w="17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>30010000000000000005101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552084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52084">
              <w:rPr>
                <w:color w:val="000000"/>
              </w:rPr>
              <w:t>Доля населения, систематически занимающегося физической культурой и спортом, в общей численности населения в возрасте 3 - 79 лет</w:t>
            </w:r>
            <w:r>
              <w:rPr>
                <w:color w:val="000000"/>
              </w:rPr>
              <w:t xml:space="preserve"> </w:t>
            </w:r>
          </w:p>
          <w:p w:rsidR="004D48E2" w:rsidRDefault="003B1CFB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26D4F" w:rsidRPr="00326D4F">
              <w:rPr>
                <w:color w:val="000000"/>
              </w:rPr>
              <w:t>Доля детей и молодежи в возрасте 3 - 29 лет, систематически занимающихся физической культурой и спортом, в общей численности детей и молодежи</w:t>
            </w:r>
          </w:p>
          <w:p w:rsidR="00326D4F" w:rsidRDefault="00326D4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26D4F">
              <w:rPr>
                <w:color w:val="000000"/>
              </w:rPr>
              <w:t>Доля граждан среднего возраста (женщины в возрасте 30 - 54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  <w:p w:rsidR="001975E7" w:rsidRPr="004D48E2" w:rsidRDefault="001975E7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975E7">
              <w:rPr>
                <w:color w:val="000000"/>
              </w:rPr>
              <w:t xml:space="preserve">Доля граждан старшего </w:t>
            </w:r>
            <w:r w:rsidRPr="001975E7">
              <w:rPr>
                <w:color w:val="000000"/>
              </w:rPr>
              <w:lastRenderedPageBreak/>
              <w:t>возраста (женщины в возрасте 55 - 79 лет; мужчины в возрасте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7167D7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67D7">
              <w:rPr>
                <w:color w:val="000000"/>
              </w:rPr>
              <w:t>47,5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D4F" w:rsidRDefault="00326D4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D4F" w:rsidRDefault="00326D4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Default="00326D4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6D4F">
              <w:rPr>
                <w:color w:val="000000"/>
              </w:rPr>
              <w:t>90,0</w:t>
            </w:r>
          </w:p>
          <w:p w:rsidR="00326D4F" w:rsidRDefault="00326D4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D4F" w:rsidRDefault="00326D4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D4F" w:rsidRDefault="00326D4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D4F" w:rsidRDefault="00326D4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D4F" w:rsidRDefault="00326D4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D4F" w:rsidRDefault="00326D4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D4F" w:rsidRDefault="001B0D73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0D73">
              <w:rPr>
                <w:color w:val="000000"/>
              </w:rPr>
              <w:t>30,1</w:t>
            </w:r>
          </w:p>
          <w:p w:rsidR="001975E7" w:rsidRDefault="001975E7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75E7" w:rsidRDefault="001975E7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75E7" w:rsidRDefault="001975E7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75E7" w:rsidRDefault="001975E7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75E7" w:rsidRDefault="001975E7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75E7" w:rsidRDefault="001975E7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75E7" w:rsidRDefault="001975E7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75E7" w:rsidRDefault="001975E7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75E7" w:rsidRPr="004D48E2" w:rsidRDefault="00F314C3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14C3">
              <w:rPr>
                <w:color w:val="000000"/>
              </w:rPr>
              <w:t>11,1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7167D7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67D7">
              <w:rPr>
                <w:color w:val="000000"/>
              </w:rPr>
              <w:t>50,4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D4F" w:rsidRDefault="00326D4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D4F" w:rsidRDefault="00326D4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Default="00326D4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6D4F">
              <w:rPr>
                <w:color w:val="000000"/>
              </w:rPr>
              <w:t>90,5</w:t>
            </w:r>
          </w:p>
          <w:p w:rsidR="001B0D73" w:rsidRDefault="001B0D73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B0D73" w:rsidRDefault="001B0D73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B0D73" w:rsidRDefault="001B0D73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B0D73" w:rsidRDefault="001B0D73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B0D73" w:rsidRDefault="001B0D73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B0D73" w:rsidRDefault="001B0D73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B0D73" w:rsidRDefault="005C2A62" w:rsidP="001B0D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A62">
              <w:rPr>
                <w:color w:val="000000"/>
              </w:rPr>
              <w:t>36,1</w:t>
            </w:r>
          </w:p>
          <w:p w:rsidR="00F314C3" w:rsidRDefault="00F314C3" w:rsidP="001B0D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14C3" w:rsidRDefault="00F314C3" w:rsidP="001B0D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14C3" w:rsidRDefault="00F314C3" w:rsidP="001B0D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14C3" w:rsidRDefault="00F314C3" w:rsidP="001B0D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14C3" w:rsidRDefault="00F314C3" w:rsidP="001B0D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14C3" w:rsidRDefault="00F314C3" w:rsidP="001B0D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14C3" w:rsidRDefault="00F314C3" w:rsidP="001B0D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14C3" w:rsidRDefault="00F314C3" w:rsidP="001B0D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14C3" w:rsidRPr="004D48E2" w:rsidRDefault="00F314C3" w:rsidP="001B0D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14C3">
              <w:rPr>
                <w:color w:val="000000"/>
              </w:rPr>
              <w:t>11,2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7167D7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67D7">
              <w:rPr>
                <w:color w:val="000000"/>
              </w:rPr>
              <w:t>54,5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D4F" w:rsidRDefault="00326D4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D4F" w:rsidRDefault="00326D4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Default="00326D4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6D4F">
              <w:rPr>
                <w:color w:val="000000"/>
              </w:rPr>
              <w:t>91,0</w:t>
            </w:r>
          </w:p>
          <w:p w:rsidR="005C2A62" w:rsidRDefault="005C2A6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2A62" w:rsidRDefault="005C2A6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2A62" w:rsidRDefault="005C2A6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2A62" w:rsidRDefault="005C2A6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2A62" w:rsidRDefault="005C2A6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2A62" w:rsidRDefault="005C2A6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2A62" w:rsidRDefault="005C2A6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A62">
              <w:rPr>
                <w:color w:val="000000"/>
              </w:rPr>
              <w:t>46,3</w:t>
            </w:r>
          </w:p>
          <w:p w:rsidR="00F314C3" w:rsidRDefault="00F314C3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14C3" w:rsidRDefault="00F314C3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14C3" w:rsidRDefault="00F314C3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14C3" w:rsidRDefault="00F314C3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14C3" w:rsidRDefault="00F314C3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14C3" w:rsidRDefault="00F314C3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14C3" w:rsidRDefault="00F314C3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14C3" w:rsidRDefault="00F314C3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14C3" w:rsidRPr="004D48E2" w:rsidRDefault="00F314C3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4D48E2" w:rsidRPr="004D48E2" w:rsidTr="00DE62FB">
        <w:tc>
          <w:tcPr>
            <w:tcW w:w="17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rPr>
                <w:rFonts w:cs="Tahoma"/>
                <w:b/>
                <w:bCs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D48E2" w:rsidRPr="004D48E2" w:rsidRDefault="004D48E2" w:rsidP="00B544F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D48E2">
        <w:rPr>
          <w:color w:val="000000"/>
        </w:rPr>
        <w:lastRenderedPageBreak/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="00B544FD">
        <w:rPr>
          <w:color w:val="000000"/>
        </w:rPr>
        <w:t>выполненным (процентов) – 10 %.</w:t>
      </w:r>
    </w:p>
    <w:p w:rsidR="004D48E2" w:rsidRPr="004D48E2" w:rsidRDefault="004D48E2" w:rsidP="004D48E2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D48E2">
        <w:rPr>
          <w:color w:val="000000"/>
        </w:rPr>
        <w:t>3.2. Показатели, характеризующие объем муниципальной услуги:</w:t>
      </w:r>
    </w:p>
    <w:tbl>
      <w:tblPr>
        <w:tblW w:w="15241" w:type="dxa"/>
        <w:tblInd w:w="-5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296"/>
        <w:gridCol w:w="2475"/>
        <w:gridCol w:w="1892"/>
        <w:gridCol w:w="2172"/>
        <w:gridCol w:w="1053"/>
        <w:gridCol w:w="1422"/>
        <w:gridCol w:w="1341"/>
        <w:gridCol w:w="1381"/>
        <w:gridCol w:w="1209"/>
      </w:tblGrid>
      <w:tr w:rsidR="00E61F50" w:rsidRPr="004D48E2" w:rsidTr="00F66622">
        <w:trPr>
          <w:trHeight w:val="162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Уникальный номер </w:t>
            </w:r>
            <w:proofErr w:type="gramStart"/>
            <w:r w:rsidRPr="004D48E2">
              <w:rPr>
                <w:color w:val="000000"/>
              </w:rPr>
              <w:t>реестро-вой</w:t>
            </w:r>
            <w:proofErr w:type="gramEnd"/>
            <w:r w:rsidRPr="004D48E2">
              <w:rPr>
                <w:color w:val="000000"/>
              </w:rPr>
              <w:t xml:space="preserve"> записи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</w:t>
            </w:r>
            <w:r w:rsidRPr="004D48E2">
              <w:rPr>
                <w:color w:val="000000"/>
              </w:rPr>
              <w:t>щий условия (формы) оказания муниципальной услуги</w:t>
            </w:r>
          </w:p>
        </w:tc>
        <w:tc>
          <w:tcPr>
            <w:tcW w:w="46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Показатель объема муниципальной услуги</w:t>
            </w:r>
          </w:p>
        </w:tc>
        <w:tc>
          <w:tcPr>
            <w:tcW w:w="3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Значение показателя объема</w:t>
            </w:r>
          </w:p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муниципальной услуги</w:t>
            </w:r>
          </w:p>
        </w:tc>
      </w:tr>
      <w:tr w:rsidR="00E61F50" w:rsidRPr="004D48E2" w:rsidTr="00F66622">
        <w:trPr>
          <w:trHeight w:val="1037"/>
        </w:trPr>
        <w:tc>
          <w:tcPr>
            <w:tcW w:w="22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наименование показателя</w:t>
            </w:r>
          </w:p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наименование показателя</w:t>
            </w:r>
          </w:p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наименование показателя</w:t>
            </w: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единица измерения</w:t>
            </w:r>
          </w:p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по ОКЕИ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4D48E2">
              <w:rPr>
                <w:color w:val="000000"/>
              </w:rPr>
              <w:t>год</w:t>
            </w:r>
          </w:p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D48E2">
              <w:rPr>
                <w:color w:val="000000"/>
              </w:rPr>
              <w:t>(очеред-ной финансовый</w:t>
            </w:r>
            <w:proofErr w:type="gramEnd"/>
          </w:p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год)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202</w:t>
            </w:r>
            <w:r w:rsidR="007E45DD">
              <w:rPr>
                <w:color w:val="000000"/>
              </w:rPr>
              <w:t>2</w:t>
            </w:r>
            <w:r w:rsidRPr="004D48E2">
              <w:rPr>
                <w:color w:val="000000"/>
              </w:rPr>
              <w:t xml:space="preserve"> год</w:t>
            </w:r>
          </w:p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(1-й </w:t>
            </w:r>
            <w:r>
              <w:rPr>
                <w:color w:val="000000"/>
              </w:rPr>
              <w:t>год планово</w:t>
            </w:r>
            <w:r w:rsidRPr="004D48E2">
              <w:rPr>
                <w:color w:val="000000"/>
              </w:rPr>
              <w:t>го периода)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202</w:t>
            </w:r>
            <w:r w:rsidR="007E45DD">
              <w:rPr>
                <w:color w:val="000000"/>
              </w:rPr>
              <w:t>3</w:t>
            </w:r>
            <w:r w:rsidRPr="004D48E2">
              <w:rPr>
                <w:color w:val="000000"/>
              </w:rPr>
              <w:t xml:space="preserve"> год</w:t>
            </w:r>
          </w:p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(2-й год плано-вого перио</w:t>
            </w:r>
            <w:r w:rsidRPr="004D48E2">
              <w:rPr>
                <w:color w:val="000000"/>
              </w:rPr>
              <w:t>да)</w:t>
            </w:r>
          </w:p>
        </w:tc>
      </w:tr>
      <w:tr w:rsidR="00E61F50" w:rsidRPr="004D48E2" w:rsidTr="00F66622">
        <w:trPr>
          <w:trHeight w:val="162"/>
        </w:trPr>
        <w:tc>
          <w:tcPr>
            <w:tcW w:w="22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наименование 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код </w:t>
            </w:r>
          </w:p>
        </w:tc>
        <w:tc>
          <w:tcPr>
            <w:tcW w:w="13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61F50" w:rsidRPr="004D48E2" w:rsidTr="00F66622">
        <w:trPr>
          <w:trHeight w:val="162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1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2  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5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7 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8 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9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10 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11 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12 </w:t>
            </w:r>
          </w:p>
        </w:tc>
      </w:tr>
      <w:tr w:rsidR="00E61F50" w:rsidRPr="004D48E2" w:rsidTr="00F66622">
        <w:trPr>
          <w:trHeight w:val="162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552084">
            <w:pPr>
              <w:jc w:val="center"/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>30010000000000000005101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Default="00E32C99" w:rsidP="00E32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61F50" w:rsidRPr="004D48E2">
              <w:rPr>
                <w:color w:val="000000"/>
              </w:rPr>
              <w:t xml:space="preserve">Фактическое количество </w:t>
            </w:r>
            <w:r w:rsidR="000142AD" w:rsidRPr="000142AD">
              <w:rPr>
                <w:color w:val="000000"/>
              </w:rPr>
              <w:t>занимающ</w:t>
            </w:r>
            <w:r>
              <w:rPr>
                <w:color w:val="000000"/>
              </w:rPr>
              <w:t>их</w:t>
            </w:r>
            <w:r w:rsidR="000142AD" w:rsidRPr="000142AD">
              <w:rPr>
                <w:color w:val="000000"/>
              </w:rPr>
              <w:t>ся физической культурой и спортом, в общей численности населения в возрасте 3 - 79 лет</w:t>
            </w:r>
          </w:p>
          <w:p w:rsidR="00E32C99" w:rsidRDefault="00E32C99" w:rsidP="00E32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24C57" w:rsidRPr="00D24C57">
              <w:rPr>
                <w:color w:val="000000"/>
              </w:rPr>
              <w:t>дет</w:t>
            </w:r>
            <w:r w:rsidR="00D24C57">
              <w:rPr>
                <w:color w:val="000000"/>
              </w:rPr>
              <w:t>и</w:t>
            </w:r>
            <w:r w:rsidR="00D24C57" w:rsidRPr="00D24C57">
              <w:rPr>
                <w:color w:val="000000"/>
              </w:rPr>
              <w:t xml:space="preserve"> и молодеж</w:t>
            </w:r>
            <w:r w:rsidR="00D24C57">
              <w:rPr>
                <w:color w:val="000000"/>
              </w:rPr>
              <w:t>ь</w:t>
            </w:r>
            <w:r w:rsidR="00D24C57" w:rsidRPr="00D24C57">
              <w:rPr>
                <w:color w:val="000000"/>
              </w:rPr>
              <w:t xml:space="preserve"> в возрасте 3 - 29 </w:t>
            </w:r>
            <w:r w:rsidR="00D24C57" w:rsidRPr="00D24C57">
              <w:rPr>
                <w:color w:val="000000"/>
              </w:rPr>
              <w:lastRenderedPageBreak/>
              <w:t>лет, систематически занимающихся физической культурой и спортом, в общей численности детей и молодежи</w:t>
            </w:r>
          </w:p>
          <w:p w:rsidR="00D80077" w:rsidRDefault="00D80077" w:rsidP="00E32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80077">
              <w:rPr>
                <w:color w:val="000000"/>
              </w:rPr>
              <w:t>граждан</w:t>
            </w:r>
            <w:r>
              <w:rPr>
                <w:color w:val="000000"/>
              </w:rPr>
              <w:t>е</w:t>
            </w:r>
            <w:r w:rsidRPr="00D80077">
              <w:rPr>
                <w:color w:val="000000"/>
              </w:rPr>
              <w:t xml:space="preserve"> среднего возраста (женщины в возрасте 30 - 54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  <w:p w:rsidR="00E32C99" w:rsidRPr="004D48E2" w:rsidRDefault="00F66622" w:rsidP="008D49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A56A2" w:rsidRPr="00EA56A2">
              <w:rPr>
                <w:color w:val="000000"/>
              </w:rPr>
              <w:t>граждан</w:t>
            </w:r>
            <w:r w:rsidR="00EA56A2">
              <w:rPr>
                <w:color w:val="000000"/>
              </w:rPr>
              <w:t>е</w:t>
            </w:r>
            <w:r w:rsidR="00EA56A2" w:rsidRPr="00EA56A2">
              <w:rPr>
                <w:color w:val="000000"/>
              </w:rPr>
              <w:t xml:space="preserve"> старшего возраста (женщины в возрасте 55 - 79 лет; мужчины в возрасте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чел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1F50" w:rsidRPr="004D48E2" w:rsidRDefault="00E32C99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5300</w:t>
            </w:r>
          </w:p>
          <w:p w:rsidR="00E61F50" w:rsidRPr="004D48E2" w:rsidRDefault="00E61F50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1F50" w:rsidRPr="004D48E2" w:rsidRDefault="00E61F50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1F50" w:rsidRDefault="00E61F50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2C99" w:rsidRDefault="00E32C99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2C99" w:rsidRDefault="00E32C99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2C99" w:rsidRDefault="00E32C99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2C99" w:rsidRDefault="00E32C99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2C99" w:rsidRDefault="00E32C99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2C99" w:rsidRDefault="00E32C99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2C99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3500</w:t>
            </w: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  <w:p w:rsidR="00EA56A2" w:rsidRDefault="00EA56A2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Pr="004D48E2" w:rsidRDefault="00EA56A2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  <w:p w:rsidR="00E61F50" w:rsidRPr="004D48E2" w:rsidRDefault="00E61F50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1F50" w:rsidRDefault="00E32C99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5600</w:t>
            </w:r>
          </w:p>
          <w:p w:rsidR="00D24C57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4C57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4C57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4C57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4C57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4C57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4C57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4C57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4C57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4C57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3530</w:t>
            </w: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D8007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0077" w:rsidRDefault="00177070" w:rsidP="00D8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  <w:p w:rsidR="00EA56A2" w:rsidRDefault="00EA56A2" w:rsidP="00D8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D8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D8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D8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D8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D8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D8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D8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Pr="004D48E2" w:rsidRDefault="00EA56A2" w:rsidP="00D8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  <w:p w:rsidR="00E61F50" w:rsidRPr="004D48E2" w:rsidRDefault="00E61F50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1F50" w:rsidRPr="004D48E2" w:rsidRDefault="00E61F50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1F50" w:rsidRPr="004D48E2" w:rsidRDefault="00E61F50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1F50" w:rsidRPr="004D48E2" w:rsidRDefault="00E61F50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F50" w:rsidRPr="004D48E2" w:rsidRDefault="00E61F50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1F50" w:rsidRDefault="00E32C99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6100</w:t>
            </w:r>
          </w:p>
          <w:p w:rsidR="00D24C57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4C57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4C57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4C57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4C57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4C57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4C57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4C57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4C57" w:rsidRDefault="00D24C57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4C57" w:rsidRDefault="00F613EB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3550</w:t>
            </w:r>
          </w:p>
          <w:p w:rsidR="00177070" w:rsidRDefault="00177070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070" w:rsidRDefault="00177070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070" w:rsidRDefault="00177070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070" w:rsidRDefault="00177070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070" w:rsidRDefault="00177070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070" w:rsidRDefault="00177070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070" w:rsidRDefault="00177070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070" w:rsidRDefault="00177070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070" w:rsidRDefault="00177070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070" w:rsidRDefault="00177070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070" w:rsidRDefault="00177070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070" w:rsidRDefault="00177070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070" w:rsidRDefault="00177070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070" w:rsidRDefault="00177070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070" w:rsidRDefault="00177070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EA56A2" w:rsidRDefault="00EA56A2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Default="00EA56A2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56A2" w:rsidRPr="004D48E2" w:rsidRDefault="00EA56A2" w:rsidP="00D24C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  <w:p w:rsidR="00E61F50" w:rsidRPr="004D48E2" w:rsidRDefault="00E61F50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1F50" w:rsidRPr="004D48E2" w:rsidRDefault="00E61F50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1F50" w:rsidRPr="004D48E2" w:rsidRDefault="00E61F50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1F50" w:rsidRPr="004D48E2" w:rsidRDefault="00E61F50" w:rsidP="00552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4D48E2" w:rsidRPr="004D48E2" w:rsidRDefault="004D48E2" w:rsidP="004D48E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D48E2" w:rsidRPr="004D48E2" w:rsidRDefault="004D48E2" w:rsidP="00BF438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D48E2">
        <w:rPr>
          <w:color w:val="000000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</w:t>
      </w:r>
      <w:r w:rsidR="00BF438F">
        <w:rPr>
          <w:color w:val="000000"/>
        </w:rPr>
        <w:t>я выполненным (процентов): 10 %</w:t>
      </w:r>
    </w:p>
    <w:p w:rsidR="004D48E2" w:rsidRPr="00997672" w:rsidRDefault="004D48E2" w:rsidP="0099767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997672">
        <w:rPr>
          <w:color w:val="000000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497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823"/>
        <w:gridCol w:w="2984"/>
        <w:gridCol w:w="2151"/>
        <w:gridCol w:w="2339"/>
        <w:gridCol w:w="4678"/>
      </w:tblGrid>
      <w:tr w:rsidR="004D48E2" w:rsidRPr="004D48E2" w:rsidTr="00773E9F">
        <w:trPr>
          <w:trHeight w:val="299"/>
        </w:trPr>
        <w:tc>
          <w:tcPr>
            <w:tcW w:w="149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Нормативный правовой акт </w:t>
            </w:r>
          </w:p>
        </w:tc>
      </w:tr>
      <w:tr w:rsidR="004D48E2" w:rsidRPr="004D48E2" w:rsidTr="00773E9F">
        <w:trPr>
          <w:trHeight w:val="598"/>
        </w:trPr>
        <w:tc>
          <w:tcPr>
            <w:tcW w:w="2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вид 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6F18BC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Приняв</w:t>
            </w:r>
            <w:r w:rsidR="004D48E2" w:rsidRPr="004D48E2">
              <w:rPr>
                <w:color w:val="000000"/>
              </w:rPr>
              <w:t xml:space="preserve">ший орган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дата 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номер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наименование </w:t>
            </w:r>
          </w:p>
        </w:tc>
      </w:tr>
      <w:tr w:rsidR="004D48E2" w:rsidRPr="004D48E2" w:rsidTr="00773E9F">
        <w:trPr>
          <w:trHeight w:val="299"/>
        </w:trPr>
        <w:tc>
          <w:tcPr>
            <w:tcW w:w="2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1 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2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3 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4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5 </w:t>
            </w:r>
          </w:p>
        </w:tc>
      </w:tr>
      <w:tr w:rsidR="004D48E2" w:rsidRPr="004D48E2" w:rsidTr="00773E9F">
        <w:trPr>
          <w:trHeight w:val="299"/>
        </w:trPr>
        <w:tc>
          <w:tcPr>
            <w:tcW w:w="2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-</w:t>
            </w:r>
          </w:p>
        </w:tc>
        <w:tc>
          <w:tcPr>
            <w:tcW w:w="2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D48E2" w:rsidRPr="004D48E2" w:rsidRDefault="004D48E2" w:rsidP="004D48E2">
      <w:pPr>
        <w:widowControl w:val="0"/>
        <w:autoSpaceDE w:val="0"/>
        <w:autoSpaceDN w:val="0"/>
        <w:adjustRightInd w:val="0"/>
        <w:rPr>
          <w:color w:val="000000"/>
        </w:rPr>
      </w:pPr>
    </w:p>
    <w:p w:rsidR="004D48E2" w:rsidRPr="004D48E2" w:rsidRDefault="004D48E2" w:rsidP="003E65DD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D48E2">
        <w:rPr>
          <w:color w:val="000000"/>
        </w:rPr>
        <w:t>5. Порядок оказания муниципальной услуги</w:t>
      </w:r>
    </w:p>
    <w:p w:rsidR="004D48E2" w:rsidRPr="004D48E2" w:rsidRDefault="004D48E2" w:rsidP="003E65DD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D48E2">
        <w:rPr>
          <w:color w:val="000000"/>
        </w:rPr>
        <w:t>5.1. Нормативные правовые акты, регулирующие порядок оказания муниципальной услуги</w:t>
      </w:r>
    </w:p>
    <w:p w:rsidR="003E65DD" w:rsidRDefault="004D48E2" w:rsidP="003E65D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E65DD">
        <w:rPr>
          <w:color w:val="000000"/>
        </w:rPr>
        <w:t xml:space="preserve"> </w:t>
      </w:r>
      <w:r w:rsidR="00222D6E" w:rsidRPr="003E65DD">
        <w:rPr>
          <w:color w:val="000000"/>
        </w:rPr>
        <w:t xml:space="preserve">- </w:t>
      </w:r>
      <w:r w:rsidRPr="003E65DD">
        <w:rPr>
          <w:color w:val="000000"/>
        </w:rPr>
        <w:t>Устав МБУ</w:t>
      </w:r>
      <w:r w:rsidR="00222D6E" w:rsidRPr="003E65DD">
        <w:rPr>
          <w:color w:val="000000"/>
        </w:rPr>
        <w:t xml:space="preserve"> </w:t>
      </w:r>
      <w:r w:rsidRPr="003E65DD">
        <w:rPr>
          <w:color w:val="000000"/>
        </w:rPr>
        <w:t>ФКиС «Физкульту</w:t>
      </w:r>
      <w:r w:rsidR="003E65DD">
        <w:rPr>
          <w:color w:val="000000"/>
        </w:rPr>
        <w:t>рно-оздоровительный центр «Олимп»</w:t>
      </w:r>
    </w:p>
    <w:p w:rsidR="004D48E2" w:rsidRPr="004D48E2" w:rsidRDefault="003E65DD" w:rsidP="00A646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E65DD">
        <w:rPr>
          <w:color w:val="000000"/>
        </w:rPr>
        <w:t>- Постановление администрации Гайнского муниципального округа от 20.01.2021 № 24 «Об утверждении плановых объемов муниципального задания на оказание   муниципальных  услуг (работ)  в разрезе муниципальных услуг (работ) в натуральном выражении на 2021 год и п</w:t>
      </w:r>
      <w:r w:rsidR="008911F2">
        <w:rPr>
          <w:color w:val="000000"/>
        </w:rPr>
        <w:t>лановый период 2022 и 2023 годы</w:t>
      </w:r>
      <w:r w:rsidRPr="003E65DD">
        <w:rPr>
          <w:color w:val="000000"/>
        </w:rPr>
        <w:t>»</w:t>
      </w:r>
      <w:r w:rsidR="004D48E2" w:rsidRPr="003E65DD">
        <w:rPr>
          <w:color w:val="000000"/>
        </w:rPr>
        <w:t xml:space="preserve"> </w:t>
      </w:r>
    </w:p>
    <w:p w:rsidR="004D48E2" w:rsidRPr="004D48E2" w:rsidRDefault="004D48E2" w:rsidP="004D48E2">
      <w:pPr>
        <w:widowControl w:val="0"/>
        <w:autoSpaceDE w:val="0"/>
        <w:autoSpaceDN w:val="0"/>
        <w:adjustRightInd w:val="0"/>
        <w:ind w:firstLine="300"/>
        <w:rPr>
          <w:color w:val="000000"/>
        </w:rPr>
      </w:pPr>
      <w:r w:rsidRPr="004D48E2">
        <w:rPr>
          <w:color w:val="000000"/>
        </w:rPr>
        <w:t>5.2. Порядок информирования потенциальных потребителей муниципальной услуги:</w:t>
      </w:r>
    </w:p>
    <w:tbl>
      <w:tblPr>
        <w:tblW w:w="15073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233"/>
        <w:gridCol w:w="4927"/>
        <w:gridCol w:w="3913"/>
      </w:tblGrid>
      <w:tr w:rsidR="004D48E2" w:rsidRPr="004D48E2" w:rsidTr="00E9764E">
        <w:trPr>
          <w:trHeight w:val="276"/>
        </w:trPr>
        <w:tc>
          <w:tcPr>
            <w:tcW w:w="6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Способ информирования </w:t>
            </w:r>
          </w:p>
        </w:tc>
        <w:tc>
          <w:tcPr>
            <w:tcW w:w="4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Состав размещаемой информации 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Частота обновления информации </w:t>
            </w:r>
          </w:p>
        </w:tc>
      </w:tr>
      <w:tr w:rsidR="004D48E2" w:rsidRPr="004D48E2" w:rsidTr="00E9764E">
        <w:trPr>
          <w:trHeight w:val="276"/>
        </w:trPr>
        <w:tc>
          <w:tcPr>
            <w:tcW w:w="6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1 </w:t>
            </w:r>
          </w:p>
        </w:tc>
        <w:tc>
          <w:tcPr>
            <w:tcW w:w="4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2 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3 </w:t>
            </w:r>
          </w:p>
        </w:tc>
      </w:tr>
      <w:tr w:rsidR="004D48E2" w:rsidRPr="004D48E2" w:rsidTr="00E9764E">
        <w:trPr>
          <w:trHeight w:val="828"/>
        </w:trPr>
        <w:tc>
          <w:tcPr>
            <w:tcW w:w="6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Информация в печатном формате (объявления, листовки) на информационных стендах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 xml:space="preserve">Наименование учреждения, информация о руководителе, 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 xml:space="preserve">адрес, контакты, перечень программ проводимых мероприятий, 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 xml:space="preserve">о режиме работы учреждения, 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план-график проводимых мероприятий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За 5-7 дней до проведения мероприятия</w:t>
            </w:r>
          </w:p>
        </w:tc>
      </w:tr>
      <w:tr w:rsidR="004D48E2" w:rsidRPr="004D48E2" w:rsidTr="00E9764E">
        <w:trPr>
          <w:trHeight w:val="843"/>
        </w:trPr>
        <w:tc>
          <w:tcPr>
            <w:tcW w:w="6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A646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 xml:space="preserve">Информация на официальном сайте администрации Гайнского муниципального </w:t>
            </w:r>
            <w:r w:rsidR="00A646DA">
              <w:rPr>
                <w:color w:val="000000"/>
              </w:rPr>
              <w:t>округа</w:t>
            </w:r>
          </w:p>
        </w:tc>
        <w:tc>
          <w:tcPr>
            <w:tcW w:w="49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2 раза в месяц,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 xml:space="preserve">по мере изменения данных и сведений </w:t>
            </w:r>
          </w:p>
        </w:tc>
      </w:tr>
      <w:tr w:rsidR="004D48E2" w:rsidRPr="004D48E2" w:rsidTr="00E9764E">
        <w:trPr>
          <w:trHeight w:val="552"/>
        </w:trPr>
        <w:tc>
          <w:tcPr>
            <w:tcW w:w="6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Информация в социальных сетях</w:t>
            </w:r>
          </w:p>
        </w:tc>
        <w:tc>
          <w:tcPr>
            <w:tcW w:w="49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По мере появления сведений и изменения данных</w:t>
            </w:r>
          </w:p>
        </w:tc>
      </w:tr>
    </w:tbl>
    <w:p w:rsidR="004D48E2" w:rsidRPr="004D48E2" w:rsidRDefault="004D48E2" w:rsidP="004D48E2">
      <w:pPr>
        <w:widowControl w:val="0"/>
        <w:autoSpaceDE w:val="0"/>
        <w:autoSpaceDN w:val="0"/>
        <w:adjustRightInd w:val="0"/>
        <w:rPr>
          <w:color w:val="000000"/>
        </w:rPr>
      </w:pPr>
    </w:p>
    <w:p w:rsidR="00F66266" w:rsidRDefault="00F66266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F66266" w:rsidRDefault="00F66266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F66266" w:rsidRDefault="00F66266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F66266" w:rsidRDefault="00F66266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F66266" w:rsidRDefault="00F66266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F66266" w:rsidRDefault="00F66266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F66266" w:rsidRDefault="00F66266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F66266" w:rsidRDefault="00F66266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F66266" w:rsidRDefault="00F66266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F66266" w:rsidRDefault="00F66266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D48E2" w:rsidRPr="004D48E2" w:rsidRDefault="004D48E2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D48E2">
        <w:rPr>
          <w:color w:val="000000"/>
        </w:rPr>
        <w:lastRenderedPageBreak/>
        <w:t xml:space="preserve">Часть 2. Сведения о выполняемых работах </w:t>
      </w:r>
    </w:p>
    <w:p w:rsidR="004D48E2" w:rsidRPr="004D48E2" w:rsidRDefault="004D48E2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D48E2" w:rsidRPr="004D48E2" w:rsidRDefault="004D48E2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D48E2">
        <w:rPr>
          <w:color w:val="000000"/>
        </w:rPr>
        <w:t>Раздел _</w:t>
      </w:r>
      <w:r w:rsidRPr="004D48E2">
        <w:rPr>
          <w:color w:val="000000"/>
          <w:u w:val="single"/>
        </w:rPr>
        <w:t>1</w:t>
      </w:r>
      <w:r w:rsidRPr="004D48E2">
        <w:rPr>
          <w:color w:val="000000"/>
        </w:rPr>
        <w:t>__</w:t>
      </w:r>
    </w:p>
    <w:p w:rsidR="004D48E2" w:rsidRPr="004D48E2" w:rsidRDefault="004D48E2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62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2049"/>
        <w:gridCol w:w="1418"/>
        <w:gridCol w:w="2158"/>
      </w:tblGrid>
      <w:tr w:rsidR="004D48E2" w:rsidRPr="004D48E2" w:rsidTr="004D48E2">
        <w:trPr>
          <w:trHeight w:val="855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4D48E2" w:rsidRPr="004D48E2" w:rsidRDefault="004D48E2" w:rsidP="004D48E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Наименование работы:</w:t>
            </w:r>
            <w:r w:rsidRPr="004D48E2">
              <w:rPr>
                <w:color w:val="000000"/>
              </w:rPr>
              <w:tab/>
            </w:r>
          </w:p>
          <w:p w:rsidR="004D48E2" w:rsidRPr="004D48E2" w:rsidRDefault="004D48E2" w:rsidP="004D48E2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 xml:space="preserve">Участие в организации официальных спортивных мероприятий </w:t>
            </w:r>
          </w:p>
          <w:p w:rsidR="004D48E2" w:rsidRPr="004D48E2" w:rsidRDefault="00F66266" w:rsidP="00F662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регионального, </w:t>
            </w:r>
            <w:r w:rsidR="004D48E2" w:rsidRPr="004D48E2">
              <w:rPr>
                <w:color w:val="000000"/>
              </w:rPr>
              <w:t>межмуниципального уро</w:t>
            </w:r>
            <w:r>
              <w:rPr>
                <w:color w:val="000000"/>
              </w:rPr>
              <w:t xml:space="preserve">вня; </w:t>
            </w:r>
            <w:r w:rsidR="004D48E2" w:rsidRPr="004D48E2">
              <w:rPr>
                <w:color w:val="000000"/>
              </w:rPr>
              <w:t>муниципального уровня.</w:t>
            </w:r>
          </w:p>
          <w:p w:rsidR="004D48E2" w:rsidRPr="004D48E2" w:rsidRDefault="004D48E2" w:rsidP="004D48E2">
            <w:pPr>
              <w:numPr>
                <w:ilvl w:val="1"/>
                <w:numId w:val="14"/>
              </w:numPr>
              <w:spacing w:after="240"/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>Организация и проведение спортивно-оздоровительного этапа</w:t>
            </w:r>
          </w:p>
          <w:p w:rsidR="004D48E2" w:rsidRPr="004D48E2" w:rsidRDefault="004D48E2" w:rsidP="004D48E2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Пропаганда физической культуры, спорта и здорового образа жизни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</w:p>
          <w:p w:rsidR="004D48E2" w:rsidRPr="004D48E2" w:rsidRDefault="004D48E2" w:rsidP="004D48E2">
            <w:pPr>
              <w:numPr>
                <w:ilvl w:val="1"/>
                <w:numId w:val="14"/>
              </w:numPr>
              <w:spacing w:after="200"/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      </w:r>
          </w:p>
          <w:p w:rsidR="004D48E2" w:rsidRPr="004D48E2" w:rsidRDefault="004D48E2" w:rsidP="004D48E2">
            <w:pPr>
              <w:numPr>
                <w:ilvl w:val="1"/>
                <w:numId w:val="14"/>
              </w:numPr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>Организация и проведение официальных физкультурных (физкультурно-оздоровительных) мероприятий:</w:t>
            </w:r>
          </w:p>
          <w:p w:rsidR="004D48E2" w:rsidRPr="004D48E2" w:rsidRDefault="004D48E2" w:rsidP="004D48E2">
            <w:pPr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 xml:space="preserve">межмуниципальные, </w:t>
            </w:r>
          </w:p>
          <w:p w:rsidR="004D48E2" w:rsidRPr="004D48E2" w:rsidRDefault="004D48E2" w:rsidP="004D48E2">
            <w:pPr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>муниципальные</w:t>
            </w:r>
          </w:p>
          <w:p w:rsidR="004D48E2" w:rsidRPr="004D48E2" w:rsidRDefault="004D48E2" w:rsidP="004D48E2">
            <w:pPr>
              <w:rPr>
                <w:rFonts w:cs="Tahoma"/>
                <w:bCs/>
              </w:rPr>
            </w:pPr>
          </w:p>
          <w:p w:rsidR="004D48E2" w:rsidRPr="004D48E2" w:rsidRDefault="004D48E2" w:rsidP="004D48E2">
            <w:pPr>
              <w:numPr>
                <w:ilvl w:val="1"/>
                <w:numId w:val="14"/>
              </w:numPr>
              <w:spacing w:line="276" w:lineRule="auto"/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 xml:space="preserve">Организация и проведение официальных спортивных  мероприятий: </w:t>
            </w:r>
          </w:p>
          <w:p w:rsidR="004D48E2" w:rsidRPr="004D48E2" w:rsidRDefault="004D48E2" w:rsidP="004D48E2">
            <w:pPr>
              <w:spacing w:line="276" w:lineRule="auto"/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 xml:space="preserve">межмуниципальные, </w:t>
            </w:r>
          </w:p>
          <w:p w:rsidR="004D48E2" w:rsidRPr="004D48E2" w:rsidRDefault="004D48E2" w:rsidP="004D48E2">
            <w:pPr>
              <w:spacing w:line="276" w:lineRule="auto"/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>муниципальные</w:t>
            </w:r>
          </w:p>
          <w:p w:rsidR="004D48E2" w:rsidRPr="004D48E2" w:rsidRDefault="004D48E2" w:rsidP="004D48E2">
            <w:pPr>
              <w:spacing w:line="276" w:lineRule="auto"/>
              <w:rPr>
                <w:rFonts w:cs="Tahoma"/>
                <w:bCs/>
              </w:rPr>
            </w:pPr>
          </w:p>
          <w:p w:rsidR="004D48E2" w:rsidRPr="004D48E2" w:rsidRDefault="004D48E2" w:rsidP="004D48E2">
            <w:pPr>
              <w:numPr>
                <w:ilvl w:val="1"/>
                <w:numId w:val="14"/>
              </w:numPr>
              <w:spacing w:line="276" w:lineRule="auto"/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>Обеспечение доступа к закрытым спортивным объектам для свободного пользования в течение ограниченного времени (спортивный комплекс)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4D48E2">
              <w:rPr>
                <w:color w:val="000000"/>
              </w:rPr>
              <w:t>Уникаль-ный</w:t>
            </w:r>
            <w:proofErr w:type="spellEnd"/>
            <w:proofErr w:type="gramEnd"/>
            <w:r w:rsidRPr="004D48E2">
              <w:rPr>
                <w:color w:val="000000"/>
              </w:rPr>
              <w:t xml:space="preserve"> номер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по базовому (</w:t>
            </w:r>
            <w:proofErr w:type="gramStart"/>
            <w:r w:rsidRPr="004D48E2">
              <w:rPr>
                <w:color w:val="000000"/>
              </w:rPr>
              <w:t>отраслево-</w:t>
            </w:r>
            <w:proofErr w:type="spellStart"/>
            <w:r w:rsidRPr="004D48E2">
              <w:rPr>
                <w:color w:val="000000"/>
              </w:rPr>
              <w:t>му</w:t>
            </w:r>
            <w:proofErr w:type="spellEnd"/>
            <w:proofErr w:type="gramEnd"/>
            <w:r w:rsidRPr="004D48E2">
              <w:rPr>
                <w:color w:val="000000"/>
              </w:rPr>
              <w:t>) перечню</w:t>
            </w: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3001810040000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0000001101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300181005000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ind w:firstLine="6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00000000101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300181006000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ind w:firstLine="6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00000009101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300311000000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00000008100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300231000000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00000008101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300261000000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00000005101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3001910050000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0000009101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3001910060000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0000008101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3001710050010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0000009101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3001710060010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0000008101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30021100400000000006101</w:t>
            </w:r>
          </w:p>
        </w:tc>
      </w:tr>
      <w:tr w:rsidR="004D48E2" w:rsidRPr="004D48E2" w:rsidTr="004D48E2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4D48E2" w:rsidRPr="004D48E2" w:rsidRDefault="004D48E2" w:rsidP="00A35F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Категории потребителей работы: в интересах общества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D48E2" w:rsidRPr="004D48E2" w:rsidRDefault="004D48E2" w:rsidP="00A35FDA">
      <w:pPr>
        <w:widowControl w:val="0"/>
        <w:autoSpaceDE w:val="0"/>
        <w:autoSpaceDN w:val="0"/>
        <w:adjustRightInd w:val="0"/>
        <w:rPr>
          <w:color w:val="000000"/>
        </w:rPr>
      </w:pPr>
    </w:p>
    <w:p w:rsidR="004D48E2" w:rsidRPr="004D48E2" w:rsidRDefault="004D48E2" w:rsidP="004D48E2">
      <w:pPr>
        <w:widowControl w:val="0"/>
        <w:autoSpaceDE w:val="0"/>
        <w:autoSpaceDN w:val="0"/>
        <w:adjustRightInd w:val="0"/>
        <w:ind w:firstLine="300"/>
        <w:rPr>
          <w:color w:val="000000"/>
        </w:rPr>
      </w:pPr>
      <w:r w:rsidRPr="004D48E2">
        <w:rPr>
          <w:color w:val="000000"/>
        </w:rPr>
        <w:t>3. Показатели, характеризующие объем и (или) качество работы:</w:t>
      </w:r>
    </w:p>
    <w:p w:rsidR="004D48E2" w:rsidRPr="004D48E2" w:rsidRDefault="004D48E2" w:rsidP="004D48E2">
      <w:pPr>
        <w:widowControl w:val="0"/>
        <w:autoSpaceDE w:val="0"/>
        <w:autoSpaceDN w:val="0"/>
        <w:adjustRightInd w:val="0"/>
        <w:ind w:firstLine="300"/>
        <w:rPr>
          <w:color w:val="000000"/>
        </w:rPr>
      </w:pPr>
      <w:r w:rsidRPr="004D48E2">
        <w:rPr>
          <w:color w:val="000000"/>
        </w:rPr>
        <w:t xml:space="preserve">3.1. Показатели, характеризующие качество работы </w:t>
      </w:r>
      <w:r w:rsidRPr="004D48E2">
        <w:rPr>
          <w:noProof/>
          <w:color w:val="000000"/>
          <w:position w:val="-3"/>
        </w:rPr>
        <w:drawing>
          <wp:inline distT="0" distB="0" distL="0" distR="0" wp14:anchorId="66732027" wp14:editId="69A571D9">
            <wp:extent cx="66675" cy="152400"/>
            <wp:effectExtent l="19050" t="0" r="9525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8E2">
        <w:rPr>
          <w:color w:val="000000"/>
        </w:rPr>
        <w:t>:</w:t>
      </w:r>
    </w:p>
    <w:p w:rsidR="004D48E2" w:rsidRPr="004D48E2" w:rsidRDefault="004D48E2" w:rsidP="004D48E2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25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476"/>
        <w:gridCol w:w="2577"/>
        <w:gridCol w:w="1843"/>
        <w:gridCol w:w="3119"/>
        <w:gridCol w:w="1134"/>
        <w:gridCol w:w="708"/>
        <w:gridCol w:w="1418"/>
        <w:gridCol w:w="1559"/>
        <w:gridCol w:w="1418"/>
      </w:tblGrid>
      <w:tr w:rsidR="004D48E2" w:rsidRPr="004D48E2" w:rsidTr="00A35FDA"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Уникальный номер реестровой записи </w:t>
            </w: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(наименование показателя)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lastRenderedPageBreak/>
              <w:t xml:space="preserve">Показатель, </w:t>
            </w:r>
            <w:proofErr w:type="gramStart"/>
            <w:r w:rsidRPr="004D48E2">
              <w:rPr>
                <w:color w:val="000000"/>
              </w:rPr>
              <w:t>характеризую-</w:t>
            </w:r>
            <w:proofErr w:type="spellStart"/>
            <w:r w:rsidRPr="004D48E2">
              <w:rPr>
                <w:color w:val="000000"/>
              </w:rPr>
              <w:t>щий</w:t>
            </w:r>
            <w:proofErr w:type="spellEnd"/>
            <w:proofErr w:type="gramEnd"/>
            <w:r w:rsidRPr="004D48E2">
              <w:rPr>
                <w:color w:val="000000"/>
              </w:rPr>
              <w:t xml:space="preserve"> условия (формы) выполнения </w:t>
            </w:r>
            <w:r w:rsidRPr="004D48E2">
              <w:rPr>
                <w:color w:val="000000"/>
              </w:rPr>
              <w:lastRenderedPageBreak/>
              <w:t xml:space="preserve">работы </w:t>
            </w:r>
          </w:p>
        </w:tc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lastRenderedPageBreak/>
              <w:t xml:space="preserve">Показатель качества выполнения работы </w:t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Значение показателя качества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выполнения работы</w:t>
            </w:r>
          </w:p>
        </w:tc>
      </w:tr>
      <w:tr w:rsidR="004D48E2" w:rsidRPr="004D48E2" w:rsidTr="00A35FDA">
        <w:trPr>
          <w:trHeight w:val="1075"/>
        </w:trPr>
        <w:tc>
          <w:tcPr>
            <w:tcW w:w="14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7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(наименование показателя)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единица измерения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по ОКЕИ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202</w:t>
            </w:r>
            <w:r w:rsidR="00A35FDA">
              <w:rPr>
                <w:color w:val="000000"/>
              </w:rPr>
              <w:t>1</w:t>
            </w:r>
            <w:r w:rsidRPr="004D48E2">
              <w:rPr>
                <w:color w:val="000000"/>
              </w:rPr>
              <w:t xml:space="preserve"> год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D48E2">
              <w:rPr>
                <w:color w:val="000000"/>
              </w:rPr>
              <w:t>(очередной финансо-вый</w:t>
            </w:r>
            <w:proofErr w:type="gramEnd"/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год)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202</w:t>
            </w:r>
            <w:r w:rsidR="00A35FDA">
              <w:rPr>
                <w:color w:val="000000"/>
              </w:rPr>
              <w:t>2</w:t>
            </w:r>
            <w:r w:rsidRPr="004D48E2">
              <w:rPr>
                <w:color w:val="000000"/>
              </w:rPr>
              <w:t xml:space="preserve"> год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202</w:t>
            </w:r>
            <w:r w:rsidR="00A35FDA">
              <w:rPr>
                <w:color w:val="000000"/>
              </w:rPr>
              <w:t>3</w:t>
            </w:r>
            <w:r w:rsidR="00BD2514">
              <w:rPr>
                <w:color w:val="000000"/>
              </w:rPr>
              <w:t xml:space="preserve"> </w:t>
            </w:r>
            <w:r w:rsidRPr="004D48E2">
              <w:rPr>
                <w:color w:val="000000"/>
              </w:rPr>
              <w:t>год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 (2-й год планового периода)</w:t>
            </w:r>
          </w:p>
        </w:tc>
      </w:tr>
      <w:tr w:rsidR="004D48E2" w:rsidRPr="004D48E2" w:rsidTr="00A35FDA">
        <w:tc>
          <w:tcPr>
            <w:tcW w:w="14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код 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D48E2" w:rsidRPr="004D48E2" w:rsidTr="00A35FDA"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1 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2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4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9</w:t>
            </w:r>
          </w:p>
        </w:tc>
      </w:tr>
      <w:tr w:rsidR="004D48E2" w:rsidRPr="004D48E2" w:rsidTr="00A35FDA">
        <w:tc>
          <w:tcPr>
            <w:tcW w:w="14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30018100400000000001101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rPr>
                <w:rFonts w:cs="Tahoma"/>
                <w:bCs/>
              </w:rPr>
            </w:pPr>
          </w:p>
          <w:p w:rsidR="004D48E2" w:rsidRPr="004D48E2" w:rsidRDefault="004D48E2" w:rsidP="004D48E2">
            <w:pPr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>Участие в организации официальных спортивных мероприятий регионального уровня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Очное участие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Доля лиц, участвующих в мероприятиях, от общего количества лиц, посещающих ФОЦ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процент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15</w:t>
            </w:r>
          </w:p>
        </w:tc>
      </w:tr>
      <w:tr w:rsidR="004D48E2" w:rsidRPr="004D48E2" w:rsidTr="00BD2514">
        <w:trPr>
          <w:trHeight w:val="276"/>
        </w:trPr>
        <w:tc>
          <w:tcPr>
            <w:tcW w:w="14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7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D48E2" w:rsidRPr="004D48E2" w:rsidTr="00A35FDA">
        <w:tc>
          <w:tcPr>
            <w:tcW w:w="14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Доля лиц, ставших победителями и призерами, от числа участников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процент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25</w:t>
            </w:r>
          </w:p>
        </w:tc>
      </w:tr>
      <w:tr w:rsidR="004D48E2" w:rsidRPr="004D48E2" w:rsidTr="00A35FDA">
        <w:tc>
          <w:tcPr>
            <w:tcW w:w="14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30018100500000000000101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>Участие в организации официальных спортивных мероприятий межмуниципального уровня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Очное участие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Доля лиц, участвующих в мероприятиях, от общего количества лиц, посещающих ФОЦ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процент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45</w:t>
            </w:r>
          </w:p>
        </w:tc>
      </w:tr>
      <w:tr w:rsidR="004D48E2" w:rsidRPr="004D48E2" w:rsidTr="00A35FDA">
        <w:tc>
          <w:tcPr>
            <w:tcW w:w="14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Доля лиц, ставших победителями и призерами, от числа участников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процент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40</w:t>
            </w:r>
          </w:p>
        </w:tc>
      </w:tr>
      <w:tr w:rsidR="004D48E2" w:rsidRPr="004D48E2" w:rsidTr="00A35FDA">
        <w:tc>
          <w:tcPr>
            <w:tcW w:w="147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30018100600000000009101</w:t>
            </w:r>
          </w:p>
        </w:tc>
        <w:tc>
          <w:tcPr>
            <w:tcW w:w="257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>Участие в организации официальных спортивных мероприятий муниципального уровня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Очное участие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Доля лиц, участвующих в мероприятиях, от общего количества лиц, посещающих ФОЦ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процент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70</w:t>
            </w:r>
          </w:p>
        </w:tc>
      </w:tr>
      <w:tr w:rsidR="004D48E2" w:rsidRPr="004D48E2" w:rsidTr="00A35FDA">
        <w:tc>
          <w:tcPr>
            <w:tcW w:w="14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Доля лиц, ставших победителями и призерами, от числа участников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процент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40</w:t>
            </w:r>
          </w:p>
        </w:tc>
      </w:tr>
      <w:tr w:rsidR="004D48E2" w:rsidRPr="004D48E2" w:rsidTr="00A35FDA">
        <w:tc>
          <w:tcPr>
            <w:tcW w:w="14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30031100000000000008100</w:t>
            </w:r>
          </w:p>
        </w:tc>
        <w:tc>
          <w:tcPr>
            <w:tcW w:w="25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 xml:space="preserve">Организация и проведение спортивно-оздоровительного </w:t>
            </w:r>
            <w:r w:rsidRPr="004D48E2">
              <w:rPr>
                <w:rFonts w:cs="Tahoma"/>
                <w:bCs/>
              </w:rPr>
              <w:lastRenderedPageBreak/>
              <w:t>этапа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lastRenderedPageBreak/>
              <w:t>Очное участие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Доля лиц, являющихся участниками</w:t>
            </w:r>
            <w:r w:rsidRPr="004D48E2">
              <w:rPr>
                <w:b/>
                <w:color w:val="000000"/>
              </w:rPr>
              <w:t xml:space="preserve"> </w:t>
            </w:r>
            <w:r w:rsidRPr="004D48E2">
              <w:rPr>
                <w:color w:val="000000"/>
              </w:rPr>
              <w:t>спортивно-оздоровительного этапа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процент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100</w:t>
            </w:r>
          </w:p>
        </w:tc>
      </w:tr>
      <w:tr w:rsidR="004D48E2" w:rsidRPr="004D48E2" w:rsidTr="00A35FDA">
        <w:tc>
          <w:tcPr>
            <w:tcW w:w="14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lastRenderedPageBreak/>
              <w:t>30023100000000000008101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Очное, заочное участие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Доля лиц, являющихся участниками мероприятий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процент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80</w:t>
            </w:r>
          </w:p>
        </w:tc>
      </w:tr>
      <w:tr w:rsidR="004D48E2" w:rsidRPr="004D48E2" w:rsidTr="00FF4479">
        <w:trPr>
          <w:trHeight w:val="2996"/>
        </w:trPr>
        <w:tc>
          <w:tcPr>
            <w:tcW w:w="14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30026100000000000005101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spacing w:after="200"/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Очное участие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Доля лиц, являющихся участниками Всероссийского физкультурно-спортивного комплекса «Готов к труду и обороне» (ГТО):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школьного возраста,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взрослое население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процент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90</w:t>
            </w:r>
          </w:p>
          <w:p w:rsidR="004D48E2" w:rsidRPr="004D48E2" w:rsidRDefault="001872FE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90</w:t>
            </w:r>
          </w:p>
          <w:p w:rsidR="004D48E2" w:rsidRPr="004D48E2" w:rsidRDefault="001872FE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90</w:t>
            </w:r>
          </w:p>
          <w:p w:rsidR="004D48E2" w:rsidRPr="004D48E2" w:rsidRDefault="001872FE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D48E2" w:rsidRPr="004D48E2" w:rsidTr="00A35FDA">
        <w:tc>
          <w:tcPr>
            <w:tcW w:w="14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30019100500000000009101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Организация и проведение официальных физкультурных (физкультурно-оздоровительных)   мероп</w:t>
            </w:r>
            <w:r w:rsidR="00DC0847">
              <w:rPr>
                <w:color w:val="000000"/>
              </w:rPr>
              <w:t>риятий межмуниципального уровня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Очное участие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Доля лиц, являющихся участниками официальных физкультурных (физкультурно-оздоровительных)   мероприятий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процент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40</w:t>
            </w:r>
          </w:p>
        </w:tc>
      </w:tr>
      <w:tr w:rsidR="004D48E2" w:rsidRPr="004D48E2" w:rsidTr="00A35FDA">
        <w:tc>
          <w:tcPr>
            <w:tcW w:w="14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30019100600000000008101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Организация и проведение официальных физкультурных (физкультурно-оздоровительных) мероприятий муниципального уровня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Очное участие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Доля лиц, являющихся участниками официальных физкультурных (физкультурно-оздоровительных)   мероприятий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процент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80</w:t>
            </w:r>
          </w:p>
        </w:tc>
      </w:tr>
      <w:tr w:rsidR="004D48E2" w:rsidRPr="004D48E2" w:rsidTr="00A35FDA">
        <w:tc>
          <w:tcPr>
            <w:tcW w:w="14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30017100500100000009101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 xml:space="preserve">Организация и проведение официальных спортивных  </w:t>
            </w:r>
            <w:r w:rsidRPr="004D48E2">
              <w:rPr>
                <w:color w:val="000000"/>
              </w:rPr>
              <w:lastRenderedPageBreak/>
              <w:t>мероприятий межмуниципального уровня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lastRenderedPageBreak/>
              <w:t>Очное участие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Доля лиц, являющихся участниками официальных спортивных  мероприятий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процент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40</w:t>
            </w:r>
          </w:p>
        </w:tc>
      </w:tr>
      <w:tr w:rsidR="004D48E2" w:rsidRPr="004D48E2" w:rsidTr="00A35FDA">
        <w:tc>
          <w:tcPr>
            <w:tcW w:w="14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lastRenderedPageBreak/>
              <w:t>30017100600100000008101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Организация и проведение официальных спортивных  мероприятий муниципального уровня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Очное участие</w:t>
            </w:r>
          </w:p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Доля лиц, являющихся участниками официальных спортивных  мероприятий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процент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80</w:t>
            </w:r>
          </w:p>
        </w:tc>
      </w:tr>
      <w:tr w:rsidR="004D48E2" w:rsidRPr="004D48E2" w:rsidTr="00A35FDA">
        <w:tc>
          <w:tcPr>
            <w:tcW w:w="14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30021100400000000006101</w:t>
            </w:r>
          </w:p>
        </w:tc>
        <w:tc>
          <w:tcPr>
            <w:tcW w:w="25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Обеспечение доступа к закрытым спортивным объектам для свободного пользования в течение ограниченного времени (спортивный комплекс)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Доля лиц, обеспеченных доступом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процент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100</w:t>
            </w:r>
          </w:p>
        </w:tc>
      </w:tr>
    </w:tbl>
    <w:p w:rsidR="004D48E2" w:rsidRPr="004D48E2" w:rsidRDefault="004D48E2" w:rsidP="004D48E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D48E2">
        <w:rPr>
          <w:color w:val="000000"/>
        </w:rPr>
        <w:t>Допустимые (возможные) отклонения от установленных показателей объема работы, в пределах которых муниципальное задание считается</w:t>
      </w:r>
      <w:r w:rsidR="00913B8F">
        <w:rPr>
          <w:color w:val="000000"/>
        </w:rPr>
        <w:t xml:space="preserve"> выполненным (процентов) – 10 %</w:t>
      </w:r>
    </w:p>
    <w:p w:rsidR="004D48E2" w:rsidRPr="004D48E2" w:rsidRDefault="004D48E2" w:rsidP="00913B8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D48E2">
        <w:rPr>
          <w:color w:val="000000"/>
        </w:rPr>
        <w:t>3.2. Показатели, характеризующие объем выпол</w:t>
      </w:r>
      <w:r w:rsidR="00913B8F">
        <w:rPr>
          <w:color w:val="000000"/>
        </w:rPr>
        <w:t>нения работы:</w:t>
      </w:r>
    </w:p>
    <w:tbl>
      <w:tblPr>
        <w:tblW w:w="15254" w:type="dxa"/>
        <w:tblInd w:w="-5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341"/>
        <w:gridCol w:w="3092"/>
        <w:gridCol w:w="1805"/>
        <w:gridCol w:w="2888"/>
        <w:gridCol w:w="1174"/>
        <w:gridCol w:w="1173"/>
        <w:gridCol w:w="1267"/>
        <w:gridCol w:w="1341"/>
        <w:gridCol w:w="1173"/>
      </w:tblGrid>
      <w:tr w:rsidR="00913B8F" w:rsidRPr="004D48E2" w:rsidTr="002B4CE6">
        <w:trPr>
          <w:trHeight w:val="733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ind w:left="121" w:hanging="121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Уникальный номер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ind w:left="121" w:hanging="121"/>
              <w:jc w:val="center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ind w:left="121" w:hanging="121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 </w:t>
            </w:r>
            <w:proofErr w:type="gramStart"/>
            <w:r w:rsidRPr="004D48E2">
              <w:rPr>
                <w:color w:val="000000"/>
              </w:rPr>
              <w:t>реестро-вой</w:t>
            </w:r>
            <w:proofErr w:type="gramEnd"/>
            <w:r w:rsidRPr="004D48E2">
              <w:rPr>
                <w:color w:val="000000"/>
              </w:rPr>
              <w:t xml:space="preserve"> записи </w:t>
            </w: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B8F" w:rsidRPr="004D48E2" w:rsidRDefault="002B4CE6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</w:t>
            </w:r>
            <w:r w:rsidR="00913B8F" w:rsidRPr="004D48E2">
              <w:rPr>
                <w:color w:val="000000"/>
              </w:rPr>
              <w:t>щий условия (формы) выполнения работы</w:t>
            </w:r>
          </w:p>
        </w:tc>
        <w:tc>
          <w:tcPr>
            <w:tcW w:w="5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Показатель объема выполнения работы</w:t>
            </w:r>
          </w:p>
        </w:tc>
        <w:tc>
          <w:tcPr>
            <w:tcW w:w="3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Значение показателя объема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выполнения работы</w:t>
            </w:r>
          </w:p>
        </w:tc>
      </w:tr>
      <w:tr w:rsidR="00913B8F" w:rsidRPr="004D48E2" w:rsidTr="002B4CE6">
        <w:trPr>
          <w:trHeight w:val="949"/>
        </w:trPr>
        <w:tc>
          <w:tcPr>
            <w:tcW w:w="13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3B8F" w:rsidRPr="004D48E2" w:rsidRDefault="002B4CE6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Н</w:t>
            </w:r>
            <w:r w:rsidR="00913B8F" w:rsidRPr="004D48E2">
              <w:rPr>
                <w:color w:val="000000"/>
              </w:rPr>
              <w:t>аименование</w:t>
            </w:r>
            <w:r>
              <w:rPr>
                <w:color w:val="000000"/>
              </w:rPr>
              <w:t xml:space="preserve"> </w:t>
            </w:r>
            <w:r w:rsidR="00913B8F" w:rsidRPr="004D48E2">
              <w:rPr>
                <w:color w:val="000000"/>
              </w:rPr>
              <w:t xml:space="preserve"> показателя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наименование показателя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наименование показателя</w:t>
            </w:r>
          </w:p>
        </w:tc>
        <w:tc>
          <w:tcPr>
            <w:tcW w:w="2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единица измерения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по ОКЕИ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202</w:t>
            </w:r>
            <w:r w:rsidR="002B4CE6">
              <w:rPr>
                <w:color w:val="000000"/>
              </w:rPr>
              <w:t xml:space="preserve">1 </w:t>
            </w:r>
            <w:r w:rsidRPr="004D48E2">
              <w:rPr>
                <w:color w:val="000000"/>
              </w:rPr>
              <w:t>год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D48E2">
              <w:rPr>
                <w:color w:val="000000"/>
              </w:rPr>
              <w:t>(очеред-ной финансовый</w:t>
            </w:r>
            <w:proofErr w:type="gramEnd"/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год)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202</w:t>
            </w:r>
            <w:r w:rsidR="002B4CE6">
              <w:rPr>
                <w:color w:val="000000"/>
              </w:rPr>
              <w:t xml:space="preserve">2 </w:t>
            </w:r>
            <w:r w:rsidRPr="004D48E2">
              <w:rPr>
                <w:color w:val="000000"/>
              </w:rPr>
              <w:t>год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(1-й год </w:t>
            </w:r>
            <w:proofErr w:type="gramStart"/>
            <w:r w:rsidRPr="004D48E2">
              <w:rPr>
                <w:color w:val="000000"/>
              </w:rPr>
              <w:t>планово-го</w:t>
            </w:r>
            <w:proofErr w:type="gramEnd"/>
            <w:r w:rsidRPr="004D48E2">
              <w:rPr>
                <w:color w:val="000000"/>
              </w:rPr>
              <w:t xml:space="preserve"> периода)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202</w:t>
            </w:r>
            <w:r w:rsidR="002B4CE6">
              <w:rPr>
                <w:color w:val="000000"/>
              </w:rPr>
              <w:t xml:space="preserve">3 </w:t>
            </w:r>
            <w:r w:rsidRPr="004D48E2">
              <w:rPr>
                <w:color w:val="000000"/>
              </w:rPr>
              <w:t>год</w:t>
            </w:r>
          </w:p>
          <w:p w:rsidR="00913B8F" w:rsidRPr="004D48E2" w:rsidRDefault="002B4CE6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(2-й год плано-вого перио</w:t>
            </w:r>
            <w:r w:rsidR="00913B8F" w:rsidRPr="004D48E2">
              <w:rPr>
                <w:color w:val="000000"/>
              </w:rPr>
              <w:t>да)</w:t>
            </w:r>
          </w:p>
        </w:tc>
      </w:tr>
      <w:tr w:rsidR="00913B8F" w:rsidRPr="004D48E2" w:rsidTr="002B4CE6">
        <w:trPr>
          <w:trHeight w:val="148"/>
        </w:trPr>
        <w:tc>
          <w:tcPr>
            <w:tcW w:w="13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наименование 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код </w:t>
            </w:r>
          </w:p>
        </w:tc>
        <w:tc>
          <w:tcPr>
            <w:tcW w:w="12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13B8F" w:rsidRPr="004D48E2" w:rsidTr="002B4CE6">
        <w:trPr>
          <w:trHeight w:val="148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1 </w:t>
            </w: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2 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5 </w:t>
            </w: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7 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8 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9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10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11 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12 </w:t>
            </w:r>
          </w:p>
        </w:tc>
      </w:tr>
      <w:tr w:rsidR="00913B8F" w:rsidRPr="004D48E2" w:rsidTr="002B4CE6">
        <w:trPr>
          <w:trHeight w:val="148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67F" w:rsidRDefault="00EB367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67F" w:rsidRDefault="00EB367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Число лиц, участвующих в мероприятиях</w:t>
            </w:r>
          </w:p>
        </w:tc>
        <w:tc>
          <w:tcPr>
            <w:tcW w:w="11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67F" w:rsidRDefault="00EB367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67F" w:rsidRDefault="00EB367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67F" w:rsidRDefault="00EB367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человек</w:t>
            </w:r>
          </w:p>
        </w:tc>
        <w:tc>
          <w:tcPr>
            <w:tcW w:w="11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67F" w:rsidRDefault="00EB367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67F" w:rsidRDefault="00EB367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367F" w:rsidRDefault="00EB367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чел</w:t>
            </w:r>
          </w:p>
        </w:tc>
        <w:tc>
          <w:tcPr>
            <w:tcW w:w="12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B367F" w:rsidRDefault="00EB367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B367F" w:rsidRDefault="00EB367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B367F" w:rsidRDefault="00EB367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20</w:t>
            </w:r>
          </w:p>
        </w:tc>
        <w:tc>
          <w:tcPr>
            <w:tcW w:w="13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B367F" w:rsidRDefault="00EB367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B367F" w:rsidRDefault="00EB367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B367F" w:rsidRDefault="00EB367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20</w:t>
            </w:r>
          </w:p>
        </w:tc>
        <w:tc>
          <w:tcPr>
            <w:tcW w:w="11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B367F" w:rsidRDefault="00EB367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B367F" w:rsidRDefault="00EB367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B367F" w:rsidRDefault="00EB367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20</w:t>
            </w:r>
          </w:p>
        </w:tc>
      </w:tr>
      <w:tr w:rsidR="00913B8F" w:rsidRPr="004D48E2" w:rsidTr="002B4CE6">
        <w:trPr>
          <w:trHeight w:val="148"/>
        </w:trPr>
        <w:tc>
          <w:tcPr>
            <w:tcW w:w="13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lastRenderedPageBreak/>
              <w:t>30018100400000000001101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EB367F" w:rsidP="004D48E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Официальные спортив</w:t>
            </w:r>
            <w:r w:rsidR="00913B8F" w:rsidRPr="004D48E2">
              <w:rPr>
                <w:rFonts w:cs="Tahoma"/>
                <w:bCs/>
              </w:rPr>
              <w:t>ные мероприятия регионального уровня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Очное участие</w:t>
            </w:r>
          </w:p>
        </w:tc>
        <w:tc>
          <w:tcPr>
            <w:tcW w:w="2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13B8F" w:rsidRPr="004D48E2" w:rsidTr="002B4CE6">
        <w:trPr>
          <w:trHeight w:val="148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30018100500000000000101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EB367F" w:rsidP="004D48E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Официальные спортив</w:t>
            </w:r>
            <w:r w:rsidR="00913B8F" w:rsidRPr="004D48E2">
              <w:rPr>
                <w:rFonts w:cs="Tahoma"/>
                <w:bCs/>
              </w:rPr>
              <w:t>ные мероприятия межмуниципального уровня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Очное участие</w:t>
            </w: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Число лиц, участвующих в мероприятиях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человек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чел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50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50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50</w:t>
            </w:r>
          </w:p>
        </w:tc>
      </w:tr>
      <w:tr w:rsidR="00913B8F" w:rsidRPr="004D48E2" w:rsidTr="002B4CE6">
        <w:trPr>
          <w:trHeight w:val="148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30018100600000000009101</w:t>
            </w: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EB367F" w:rsidP="004D48E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Официальные спортив</w:t>
            </w:r>
            <w:r w:rsidR="00913B8F" w:rsidRPr="004D48E2">
              <w:rPr>
                <w:rFonts w:cs="Tahoma"/>
                <w:bCs/>
              </w:rPr>
              <w:t>ные мероприятия муниципального уровня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Очное участие</w:t>
            </w: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Число лиц, участвующих в мероприятиях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человек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чел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200</w:t>
            </w:r>
          </w:p>
        </w:tc>
      </w:tr>
      <w:tr w:rsidR="00913B8F" w:rsidRPr="004D48E2" w:rsidTr="002B4CE6">
        <w:trPr>
          <w:trHeight w:val="148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30031100000000000008100</w:t>
            </w: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spacing w:after="200"/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>Организация и проведение спортивно-оздоровительного этапа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Очное участие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Число лиц, являющихся участниками</w:t>
            </w:r>
            <w:r w:rsidRPr="004D48E2">
              <w:rPr>
                <w:b/>
                <w:color w:val="000000"/>
              </w:rPr>
              <w:t xml:space="preserve"> </w:t>
            </w:r>
            <w:r w:rsidRPr="004D48E2">
              <w:rPr>
                <w:color w:val="000000"/>
              </w:rPr>
              <w:t>спортивно-оздоровительного этапа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человек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чел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550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550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550</w:t>
            </w:r>
          </w:p>
        </w:tc>
      </w:tr>
      <w:tr w:rsidR="00913B8F" w:rsidRPr="004D48E2" w:rsidTr="002B4CE6">
        <w:trPr>
          <w:trHeight w:val="148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30023100000000000008101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Очное, заочное участие</w:t>
            </w: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Число лиц, являющихся участниками мероприятий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человек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чел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950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950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950</w:t>
            </w:r>
          </w:p>
        </w:tc>
      </w:tr>
      <w:tr w:rsidR="00913B8F" w:rsidRPr="004D48E2" w:rsidTr="002B4CE6">
        <w:trPr>
          <w:trHeight w:val="148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48E2">
              <w:rPr>
                <w:color w:val="000000"/>
              </w:rPr>
              <w:t>30026100000000000005101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rPr>
                <w:rFonts w:cs="Tahoma"/>
                <w:bCs/>
              </w:rPr>
            </w:pPr>
            <w:r w:rsidRPr="004D48E2">
              <w:rPr>
                <w:rFonts w:cs="Tahoma"/>
                <w:bCs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Очное участие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Число лиц, являющихся участниками Всероссийского физкультурно-спортивного комплекса «Готов к труду и обороне» (ГТО):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школьников,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взрослых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человек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8E2">
              <w:rPr>
                <w:color w:val="000000"/>
              </w:rPr>
              <w:t>чел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1800,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в </w:t>
            </w:r>
            <w:proofErr w:type="spellStart"/>
            <w:r w:rsidRPr="004D48E2">
              <w:rPr>
                <w:color w:val="000000"/>
              </w:rPr>
              <w:t>т.ч</w:t>
            </w:r>
            <w:proofErr w:type="spellEnd"/>
            <w:r w:rsidRPr="004D48E2">
              <w:rPr>
                <w:color w:val="000000"/>
              </w:rPr>
              <w:t>.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1620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180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1800,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в </w:t>
            </w:r>
            <w:proofErr w:type="spellStart"/>
            <w:r w:rsidRPr="004D48E2">
              <w:rPr>
                <w:color w:val="000000"/>
              </w:rPr>
              <w:t>т.ч</w:t>
            </w:r>
            <w:proofErr w:type="spellEnd"/>
            <w:r w:rsidRPr="004D48E2">
              <w:rPr>
                <w:color w:val="000000"/>
              </w:rPr>
              <w:t>.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13B8F" w:rsidRPr="004D48E2" w:rsidRDefault="00913B8F" w:rsidP="00764A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1620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180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1800,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в </w:t>
            </w:r>
            <w:proofErr w:type="spellStart"/>
            <w:r w:rsidRPr="004D48E2">
              <w:rPr>
                <w:color w:val="000000"/>
              </w:rPr>
              <w:t>т.ч</w:t>
            </w:r>
            <w:proofErr w:type="spellEnd"/>
            <w:r w:rsidRPr="004D48E2">
              <w:rPr>
                <w:color w:val="000000"/>
              </w:rPr>
              <w:t>.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13B8F" w:rsidRPr="004D48E2" w:rsidRDefault="00913B8F" w:rsidP="00764A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1620</w:t>
            </w:r>
          </w:p>
          <w:p w:rsidR="00913B8F" w:rsidRPr="004D48E2" w:rsidRDefault="00913B8F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180</w:t>
            </w:r>
          </w:p>
        </w:tc>
      </w:tr>
      <w:tr w:rsidR="00913B8F" w:rsidRPr="004D48E2" w:rsidTr="002B4CE6">
        <w:trPr>
          <w:trHeight w:val="148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30019100500000000009101</w:t>
            </w:r>
          </w:p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Организация и проведение официальных физкультурных (физкультурно-оздоровительных)   мероприятий межмуниципального уровня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Очное участие</w:t>
            </w:r>
          </w:p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Число лиц, являющихся участниками официальных физкультурных (физкультурно-оздоровительных)   мероприятий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человек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чел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120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120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120</w:t>
            </w:r>
          </w:p>
        </w:tc>
      </w:tr>
      <w:tr w:rsidR="00913B8F" w:rsidRPr="004D48E2" w:rsidTr="002B4CE6">
        <w:trPr>
          <w:trHeight w:val="148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300191006</w:t>
            </w:r>
            <w:r w:rsidRPr="004D48E2">
              <w:rPr>
                <w:color w:val="000000"/>
              </w:rPr>
              <w:lastRenderedPageBreak/>
              <w:t>00000000008101</w:t>
            </w:r>
          </w:p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lastRenderedPageBreak/>
              <w:t xml:space="preserve">Организация и проведение </w:t>
            </w:r>
            <w:r w:rsidRPr="004D48E2">
              <w:rPr>
                <w:color w:val="000000"/>
              </w:rPr>
              <w:lastRenderedPageBreak/>
              <w:t>официальных физкультурных (физкультурно-оздоровительных) мероприятий муниципального уровня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lastRenderedPageBreak/>
              <w:t>Очное участие</w:t>
            </w:r>
          </w:p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lastRenderedPageBreak/>
              <w:t xml:space="preserve">Число лиц, являющихся </w:t>
            </w:r>
            <w:r w:rsidRPr="004D48E2">
              <w:rPr>
                <w:color w:val="000000"/>
              </w:rPr>
              <w:lastRenderedPageBreak/>
              <w:t>участниками официальных физкультурных (физкультурно-оздоровительных)   мероприятий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чел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300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300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300</w:t>
            </w:r>
          </w:p>
        </w:tc>
      </w:tr>
      <w:tr w:rsidR="00913B8F" w:rsidRPr="004D48E2" w:rsidTr="002B4CE6">
        <w:trPr>
          <w:trHeight w:val="148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lastRenderedPageBreak/>
              <w:t>30017100500100000009101</w:t>
            </w:r>
          </w:p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Организация и проведение официальных спортивных  мероприятий межмуниципального уровня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Очное участие</w:t>
            </w:r>
          </w:p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Число лиц, являющихся участниками официальных спортивных  мероприятий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человек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чел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60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60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60</w:t>
            </w:r>
          </w:p>
        </w:tc>
      </w:tr>
      <w:tr w:rsidR="00913B8F" w:rsidRPr="004D48E2" w:rsidTr="002B4CE6">
        <w:trPr>
          <w:trHeight w:val="148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30017100600100000008101</w:t>
            </w:r>
          </w:p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Организация и проведение официальных спортивных  мероприятий муниципального уровня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Очное участие</w:t>
            </w:r>
          </w:p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Число лиц, являющихся участниками официальных спортивных  мероприятий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человек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чел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120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120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120</w:t>
            </w:r>
          </w:p>
        </w:tc>
      </w:tr>
      <w:tr w:rsidR="00913B8F" w:rsidRPr="004D48E2" w:rsidTr="00ED6892">
        <w:trPr>
          <w:trHeight w:val="178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30021100400000000006101</w:t>
            </w:r>
          </w:p>
        </w:tc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Обеспечение доступа к закрытым спортивным объектам для свободного пользования в течение ограниченного времени (спортивный комплекс)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Число лиц, обеспеченных доступом </w:t>
            </w:r>
            <w:r w:rsidR="00ED6892">
              <w:rPr>
                <w:color w:val="000000"/>
              </w:rPr>
              <w:t xml:space="preserve">к </w:t>
            </w:r>
            <w:r w:rsidRPr="004D48E2">
              <w:rPr>
                <w:color w:val="000000"/>
              </w:rPr>
              <w:t>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человек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чел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9700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9700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B8F" w:rsidRPr="004D48E2" w:rsidRDefault="00913B8F" w:rsidP="00716B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>9700</w:t>
            </w:r>
          </w:p>
        </w:tc>
      </w:tr>
    </w:tbl>
    <w:p w:rsidR="004D48E2" w:rsidRPr="004D48E2" w:rsidRDefault="004D48E2" w:rsidP="004D48E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D48E2">
        <w:rPr>
          <w:color w:val="000000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10 %</w:t>
      </w:r>
    </w:p>
    <w:p w:rsidR="004D48E2" w:rsidRPr="004D48E2" w:rsidRDefault="004D48E2" w:rsidP="004D48E2">
      <w:pPr>
        <w:widowControl w:val="0"/>
        <w:autoSpaceDE w:val="0"/>
        <w:autoSpaceDN w:val="0"/>
        <w:adjustRightInd w:val="0"/>
        <w:rPr>
          <w:color w:val="000000"/>
        </w:rPr>
      </w:pPr>
    </w:p>
    <w:p w:rsidR="004D48E2" w:rsidRPr="004D48E2" w:rsidRDefault="004D48E2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D48E2">
        <w:rPr>
          <w:color w:val="000000"/>
        </w:rPr>
        <w:t xml:space="preserve">Часть 3. Прочие сведения о муниципальном задании </w:t>
      </w:r>
    </w:p>
    <w:p w:rsidR="004D48E2" w:rsidRPr="004D48E2" w:rsidRDefault="004D48E2" w:rsidP="004D48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D48E2" w:rsidRPr="004D48E2" w:rsidRDefault="004D48E2" w:rsidP="004D48E2">
      <w:pPr>
        <w:widowControl w:val="0"/>
        <w:autoSpaceDE w:val="0"/>
        <w:autoSpaceDN w:val="0"/>
        <w:adjustRightInd w:val="0"/>
        <w:ind w:firstLine="300"/>
        <w:rPr>
          <w:color w:val="000000"/>
        </w:rPr>
      </w:pPr>
      <w:r w:rsidRPr="004D48E2">
        <w:rPr>
          <w:color w:val="000000"/>
        </w:rPr>
        <w:t xml:space="preserve">1. Основания для досрочного прекращения выполнения муниципального </w:t>
      </w:r>
      <w:r w:rsidR="00333848" w:rsidRPr="004D48E2">
        <w:rPr>
          <w:color w:val="000000"/>
        </w:rPr>
        <w:t xml:space="preserve">задания: </w:t>
      </w:r>
      <w:r w:rsidR="00333848" w:rsidRPr="004D48E2">
        <w:rPr>
          <w:color w:val="000000"/>
          <w:u w:val="single"/>
        </w:rPr>
        <w:t>ликвидация</w:t>
      </w:r>
      <w:r w:rsidRPr="004D48E2">
        <w:rPr>
          <w:color w:val="000000"/>
          <w:u w:val="single"/>
        </w:rPr>
        <w:t xml:space="preserve"> (реорганизация) муниципального учреждения</w:t>
      </w:r>
      <w:r w:rsidRPr="004D48E2">
        <w:rPr>
          <w:color w:val="000000"/>
        </w:rPr>
        <w:t>____</w:t>
      </w:r>
    </w:p>
    <w:p w:rsidR="004D48E2" w:rsidRPr="004D48E2" w:rsidRDefault="004D48E2" w:rsidP="004D48E2">
      <w:pPr>
        <w:widowControl w:val="0"/>
        <w:autoSpaceDE w:val="0"/>
        <w:autoSpaceDN w:val="0"/>
        <w:adjustRightInd w:val="0"/>
        <w:ind w:firstLine="300"/>
        <w:rPr>
          <w:color w:val="000000"/>
        </w:rPr>
      </w:pPr>
      <w:r w:rsidRPr="004D48E2">
        <w:rPr>
          <w:color w:val="000000"/>
        </w:rPr>
        <w:t>2. Иная информация, необходимая для выполнения (</w:t>
      </w:r>
      <w:proofErr w:type="gramStart"/>
      <w:r w:rsidRPr="004D48E2">
        <w:rPr>
          <w:color w:val="000000"/>
        </w:rPr>
        <w:t>контроля за</w:t>
      </w:r>
      <w:proofErr w:type="gramEnd"/>
      <w:r w:rsidRPr="004D48E2">
        <w:rPr>
          <w:color w:val="000000"/>
        </w:rPr>
        <w:t xml:space="preserve"> выполнением) муниципального задания _</w:t>
      </w:r>
      <w:r w:rsidRPr="004D48E2">
        <w:rPr>
          <w:color w:val="000000"/>
          <w:u w:val="single"/>
        </w:rPr>
        <w:t>_-_</w:t>
      </w:r>
      <w:r w:rsidRPr="004D48E2">
        <w:rPr>
          <w:color w:val="000000"/>
        </w:rPr>
        <w:t xml:space="preserve">_____________________    </w:t>
      </w:r>
    </w:p>
    <w:p w:rsidR="004D48E2" w:rsidRPr="004D48E2" w:rsidRDefault="004D48E2" w:rsidP="004D48E2">
      <w:pPr>
        <w:widowControl w:val="0"/>
        <w:autoSpaceDE w:val="0"/>
        <w:autoSpaceDN w:val="0"/>
        <w:adjustRightInd w:val="0"/>
        <w:ind w:firstLine="300"/>
        <w:rPr>
          <w:color w:val="000000"/>
        </w:rPr>
      </w:pPr>
      <w:r w:rsidRPr="004D48E2">
        <w:rPr>
          <w:color w:val="000000"/>
        </w:rPr>
        <w:t xml:space="preserve">3. </w:t>
      </w:r>
      <w:proofErr w:type="gramStart"/>
      <w:r w:rsidRPr="004D48E2">
        <w:rPr>
          <w:color w:val="000000"/>
        </w:rPr>
        <w:t>Контроль за</w:t>
      </w:r>
      <w:proofErr w:type="gramEnd"/>
      <w:r w:rsidRPr="004D48E2">
        <w:rPr>
          <w:color w:val="000000"/>
        </w:rPr>
        <w:t xml:space="preserve"> выполнением муниципального задания</w:t>
      </w:r>
    </w:p>
    <w:p w:rsidR="004D48E2" w:rsidRPr="004D48E2" w:rsidRDefault="004D48E2" w:rsidP="004D48E2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804"/>
        <w:gridCol w:w="3686"/>
        <w:gridCol w:w="4536"/>
      </w:tblGrid>
      <w:tr w:rsidR="004D48E2" w:rsidRPr="004D48E2" w:rsidTr="004D48E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Форма и виды контроля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Периодичность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Органы исполнительной власти, осуществляющие </w:t>
            </w:r>
            <w:proofErr w:type="gramStart"/>
            <w:r w:rsidRPr="004D48E2">
              <w:rPr>
                <w:color w:val="000000"/>
              </w:rPr>
              <w:t>контроль за</w:t>
            </w:r>
            <w:proofErr w:type="gramEnd"/>
            <w:r w:rsidRPr="004D48E2">
              <w:rPr>
                <w:color w:val="000000"/>
              </w:rPr>
              <w:t xml:space="preserve"> выполнением муниципального задания </w:t>
            </w:r>
          </w:p>
        </w:tc>
      </w:tr>
      <w:tr w:rsidR="004D48E2" w:rsidRPr="004D48E2" w:rsidTr="004D48E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1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2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48E2">
              <w:rPr>
                <w:color w:val="000000"/>
              </w:rPr>
              <w:t xml:space="preserve">3 </w:t>
            </w:r>
          </w:p>
        </w:tc>
      </w:tr>
      <w:tr w:rsidR="004D48E2" w:rsidRPr="004D48E2" w:rsidTr="004D48E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Внешний контроль: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Администрация Гайнского муниципального округа</w:t>
            </w:r>
          </w:p>
        </w:tc>
      </w:tr>
      <w:tr w:rsidR="004D48E2" w:rsidRPr="004D48E2" w:rsidTr="004D48E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Осуществление общего регулирования хозяйственной и иной деятельности учреждения, в том числе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Администрация Гайнского муниципального округа</w:t>
            </w:r>
          </w:p>
        </w:tc>
      </w:tr>
      <w:tr w:rsidR="004D48E2" w:rsidRPr="004D48E2" w:rsidTr="004D48E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lastRenderedPageBreak/>
              <w:t>Плановые проверки:</w:t>
            </w:r>
          </w:p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-выполнения муниципального задания;</w:t>
            </w:r>
          </w:p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-использования бюджетных средств и материальных ресурсов;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В соответствии с графиком проведения проверок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Администрация Гайнского муниципального округа</w:t>
            </w:r>
          </w:p>
        </w:tc>
      </w:tr>
      <w:tr w:rsidR="004D48E2" w:rsidRPr="004D48E2" w:rsidTr="004D48E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Оперативные (внеплановые) проверки;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По мере необходимости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Администрация Гайнского муниципального округа</w:t>
            </w:r>
          </w:p>
        </w:tc>
      </w:tr>
      <w:tr w:rsidR="004D48E2" w:rsidRPr="004D48E2" w:rsidTr="004D48E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Проведение мониторинга основных показателей работы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Ежеквартально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Администрация Гайнского муниципального округа</w:t>
            </w:r>
          </w:p>
        </w:tc>
      </w:tr>
      <w:tr w:rsidR="004D48E2" w:rsidRPr="004D48E2" w:rsidTr="004D48E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Анализ обращений граждан</w:t>
            </w:r>
          </w:p>
          <w:p w:rsidR="004D48E2" w:rsidRPr="004D48E2" w:rsidRDefault="004D48E2" w:rsidP="004D48E2">
            <w:pPr>
              <w:jc w:val="center"/>
              <w:rPr>
                <w:rFonts w:ascii="Arial" w:hAnsi="Arial" w:cs="Tahoma"/>
                <w:b/>
                <w:bCs/>
                <w:sz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Ежеквартально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Администрация Гайнского муниципального округа</w:t>
            </w:r>
          </w:p>
        </w:tc>
      </w:tr>
      <w:tr w:rsidR="004D48E2" w:rsidRPr="004D48E2" w:rsidTr="004D48E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Отчет о выполнении муниципального задания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Ежеквартально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Администрация Гайнского муниципального округа</w:t>
            </w:r>
          </w:p>
        </w:tc>
      </w:tr>
      <w:tr w:rsidR="004D48E2" w:rsidRPr="004D48E2" w:rsidTr="004D48E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Акт выполненных работ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ежеквартально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8E2" w:rsidRPr="004D48E2" w:rsidRDefault="004D48E2" w:rsidP="004D48E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48E2">
              <w:rPr>
                <w:szCs w:val="28"/>
              </w:rPr>
              <w:t>Администрация Гайнского муниципального округа</w:t>
            </w:r>
          </w:p>
        </w:tc>
      </w:tr>
    </w:tbl>
    <w:p w:rsidR="004D48E2" w:rsidRPr="004D48E2" w:rsidRDefault="004D48E2" w:rsidP="00691EF0">
      <w:pPr>
        <w:widowControl w:val="0"/>
        <w:autoSpaceDE w:val="0"/>
        <w:autoSpaceDN w:val="0"/>
        <w:adjustRightInd w:val="0"/>
        <w:rPr>
          <w:color w:val="000000"/>
        </w:rPr>
      </w:pPr>
    </w:p>
    <w:p w:rsidR="004D48E2" w:rsidRPr="004D48E2" w:rsidRDefault="004D48E2" w:rsidP="004D48E2">
      <w:pPr>
        <w:widowControl w:val="0"/>
        <w:autoSpaceDE w:val="0"/>
        <w:autoSpaceDN w:val="0"/>
        <w:adjustRightInd w:val="0"/>
        <w:ind w:firstLine="300"/>
        <w:rPr>
          <w:color w:val="000000"/>
        </w:rPr>
      </w:pPr>
      <w:r w:rsidRPr="004D48E2">
        <w:rPr>
          <w:color w:val="000000"/>
        </w:rPr>
        <w:t>4. Требования к отчетности о выполнении муниципального задания:</w:t>
      </w:r>
    </w:p>
    <w:p w:rsidR="004D48E2" w:rsidRPr="004D48E2" w:rsidRDefault="004D48E2" w:rsidP="004D48E2">
      <w:pPr>
        <w:widowControl w:val="0"/>
        <w:autoSpaceDE w:val="0"/>
        <w:autoSpaceDN w:val="0"/>
        <w:adjustRightInd w:val="0"/>
        <w:ind w:firstLine="300"/>
        <w:rPr>
          <w:color w:val="000000"/>
          <w:u w:val="single"/>
        </w:rPr>
      </w:pPr>
      <w:r w:rsidRPr="004D48E2">
        <w:rPr>
          <w:color w:val="000000"/>
        </w:rPr>
        <w:t>4.1. Периодичность представления отчетов о выполнении муниципального задания</w:t>
      </w:r>
      <w:r w:rsidRPr="004D48E2">
        <w:rPr>
          <w:color w:val="000000"/>
          <w:u w:val="single"/>
        </w:rPr>
        <w:t xml:space="preserve">: </w:t>
      </w:r>
      <w:r w:rsidR="0079296F" w:rsidRPr="0079296F">
        <w:rPr>
          <w:color w:val="000000"/>
          <w:u w:val="single"/>
        </w:rPr>
        <w:t>за квартал, за полугодие, за 9 месяцев, за год</w:t>
      </w:r>
      <w:proofErr w:type="gramStart"/>
      <w:r w:rsidR="0079296F" w:rsidRPr="0079296F">
        <w:rPr>
          <w:color w:val="000000"/>
          <w:u w:val="single"/>
        </w:rPr>
        <w:t>.</w:t>
      </w:r>
      <w:r w:rsidRPr="004D48E2">
        <w:rPr>
          <w:color w:val="000000"/>
          <w:u w:val="single"/>
        </w:rPr>
        <w:t xml:space="preserve">. </w:t>
      </w:r>
      <w:proofErr w:type="gramEnd"/>
    </w:p>
    <w:p w:rsidR="004D48E2" w:rsidRPr="004D48E2" w:rsidRDefault="004D48E2" w:rsidP="004D48E2">
      <w:pPr>
        <w:widowControl w:val="0"/>
        <w:autoSpaceDE w:val="0"/>
        <w:autoSpaceDN w:val="0"/>
        <w:adjustRightInd w:val="0"/>
        <w:ind w:firstLine="300"/>
        <w:rPr>
          <w:color w:val="000000"/>
          <w:u w:val="single"/>
        </w:rPr>
      </w:pPr>
      <w:r w:rsidRPr="004D48E2">
        <w:rPr>
          <w:color w:val="000000"/>
        </w:rPr>
        <w:t>4.2. Сроки представления отчетов о выполнении муниципального задания: _</w:t>
      </w:r>
      <w:r w:rsidRPr="004D48E2">
        <w:rPr>
          <w:color w:val="000000"/>
          <w:u w:val="single"/>
        </w:rPr>
        <w:t>ежеквартально,  до 20-го числа месяца, следующего за отчетным кварталом.</w:t>
      </w:r>
    </w:p>
    <w:p w:rsidR="004D48E2" w:rsidRPr="004D48E2" w:rsidRDefault="004D48E2" w:rsidP="004D48E2">
      <w:pPr>
        <w:widowControl w:val="0"/>
        <w:autoSpaceDE w:val="0"/>
        <w:autoSpaceDN w:val="0"/>
        <w:adjustRightInd w:val="0"/>
        <w:ind w:firstLine="300"/>
        <w:rPr>
          <w:color w:val="000000"/>
        </w:rPr>
      </w:pPr>
      <w:r w:rsidRPr="004D48E2">
        <w:rPr>
          <w:color w:val="000000"/>
        </w:rPr>
        <w:t>4.3. Иные требования к отчетности о выполнении муниципального задания  _</w:t>
      </w:r>
      <w:r w:rsidRPr="004D48E2">
        <w:rPr>
          <w:color w:val="000000"/>
          <w:u w:val="single"/>
        </w:rPr>
        <w:t>-</w:t>
      </w:r>
      <w:r w:rsidRPr="004D48E2">
        <w:rPr>
          <w:color w:val="000000"/>
        </w:rPr>
        <w:t>__________________________________________________</w:t>
      </w:r>
    </w:p>
    <w:p w:rsidR="004D48E2" w:rsidRPr="004D48E2" w:rsidRDefault="004D48E2" w:rsidP="004D48E2">
      <w:pPr>
        <w:widowControl w:val="0"/>
        <w:autoSpaceDE w:val="0"/>
        <w:autoSpaceDN w:val="0"/>
        <w:adjustRightInd w:val="0"/>
        <w:ind w:firstLine="300"/>
        <w:rPr>
          <w:color w:val="000000"/>
        </w:rPr>
      </w:pPr>
      <w:r w:rsidRPr="004D48E2">
        <w:rPr>
          <w:color w:val="000000"/>
        </w:rPr>
        <w:t>5. Иные показатели, связанные с выполнением муниципального задания  ___</w:t>
      </w:r>
      <w:r w:rsidRPr="004D48E2">
        <w:rPr>
          <w:color w:val="000000"/>
          <w:u w:val="single"/>
        </w:rPr>
        <w:t>-</w:t>
      </w:r>
      <w:r w:rsidRPr="004D48E2">
        <w:rPr>
          <w:color w:val="000000"/>
        </w:rPr>
        <w:t>__________________________________________________</w:t>
      </w:r>
    </w:p>
    <w:p w:rsidR="002C64BB" w:rsidRDefault="002C64BB"/>
    <w:sectPr w:rsidR="002C64BB" w:rsidSect="004643BD">
      <w:pgSz w:w="16840" w:h="11907" w:orient="landscape" w:code="9"/>
      <w:pgMar w:top="709" w:right="1134" w:bottom="426" w:left="1134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21A420C"/>
    <w:multiLevelType w:val="multilevel"/>
    <w:tmpl w:val="9E90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ACE26D7"/>
    <w:multiLevelType w:val="multilevel"/>
    <w:tmpl w:val="9E90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5B505F"/>
    <w:multiLevelType w:val="hybridMultilevel"/>
    <w:tmpl w:val="6BA06386"/>
    <w:lvl w:ilvl="0" w:tplc="FFFFFFF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C93989"/>
    <w:multiLevelType w:val="hybridMultilevel"/>
    <w:tmpl w:val="E39A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41C29"/>
    <w:multiLevelType w:val="hybridMultilevel"/>
    <w:tmpl w:val="1D04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07348"/>
    <w:multiLevelType w:val="multilevel"/>
    <w:tmpl w:val="8CF4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  <w:u w:val="none"/>
      </w:rPr>
    </w:lvl>
  </w:abstractNum>
  <w:abstractNum w:abstractNumId="9">
    <w:nsid w:val="43A83881"/>
    <w:multiLevelType w:val="multilevel"/>
    <w:tmpl w:val="9E90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73148A4"/>
    <w:multiLevelType w:val="hybridMultilevel"/>
    <w:tmpl w:val="B0DC61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66965"/>
    <w:multiLevelType w:val="hybridMultilevel"/>
    <w:tmpl w:val="50BE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35C4A"/>
    <w:multiLevelType w:val="multilevel"/>
    <w:tmpl w:val="AFB4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65721"/>
    <w:multiLevelType w:val="hybridMultilevel"/>
    <w:tmpl w:val="E5F6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21B50"/>
    <w:multiLevelType w:val="hybridMultilevel"/>
    <w:tmpl w:val="7FA0BFC8"/>
    <w:lvl w:ilvl="0" w:tplc="FFFFFFFF">
      <w:start w:val="4"/>
      <w:numFmt w:val="decimal"/>
      <w:lvlText w:val="%1."/>
      <w:lvlJc w:val="left"/>
      <w:pPr>
        <w:ind w:left="840" w:hanging="5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5">
    <w:nsid w:val="7DB14BD7"/>
    <w:multiLevelType w:val="multilevel"/>
    <w:tmpl w:val="54688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</w:num>
  <w:num w:numId="8">
    <w:abstractNumId w:val="14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0A"/>
    <w:rsid w:val="000114AC"/>
    <w:rsid w:val="000142AD"/>
    <w:rsid w:val="00040F4D"/>
    <w:rsid w:val="00056B40"/>
    <w:rsid w:val="00065BA8"/>
    <w:rsid w:val="00087A22"/>
    <w:rsid w:val="000A07E9"/>
    <w:rsid w:val="000A1889"/>
    <w:rsid w:val="000B1399"/>
    <w:rsid w:val="000D04B7"/>
    <w:rsid w:val="000F7284"/>
    <w:rsid w:val="00121375"/>
    <w:rsid w:val="0013348B"/>
    <w:rsid w:val="00140F2D"/>
    <w:rsid w:val="00147BE3"/>
    <w:rsid w:val="0017016A"/>
    <w:rsid w:val="00177070"/>
    <w:rsid w:val="00182E37"/>
    <w:rsid w:val="00186575"/>
    <w:rsid w:val="001872FE"/>
    <w:rsid w:val="0019736E"/>
    <w:rsid w:val="001975E7"/>
    <w:rsid w:val="001A0D90"/>
    <w:rsid w:val="001B0D73"/>
    <w:rsid w:val="001C51A3"/>
    <w:rsid w:val="001E5D3E"/>
    <w:rsid w:val="001F6498"/>
    <w:rsid w:val="001F6A08"/>
    <w:rsid w:val="00201492"/>
    <w:rsid w:val="00222D6E"/>
    <w:rsid w:val="00232D2F"/>
    <w:rsid w:val="002332C7"/>
    <w:rsid w:val="0023480F"/>
    <w:rsid w:val="0024333F"/>
    <w:rsid w:val="002519E1"/>
    <w:rsid w:val="00277A65"/>
    <w:rsid w:val="00283F19"/>
    <w:rsid w:val="002A5B4A"/>
    <w:rsid w:val="002A7DB4"/>
    <w:rsid w:val="002B4CE6"/>
    <w:rsid w:val="002C64BB"/>
    <w:rsid w:val="002F2A7C"/>
    <w:rsid w:val="00320250"/>
    <w:rsid w:val="00326D4F"/>
    <w:rsid w:val="00333848"/>
    <w:rsid w:val="003B1CFB"/>
    <w:rsid w:val="003E65DD"/>
    <w:rsid w:val="003F4ADA"/>
    <w:rsid w:val="003F691A"/>
    <w:rsid w:val="004110C1"/>
    <w:rsid w:val="00415C75"/>
    <w:rsid w:val="00433DF8"/>
    <w:rsid w:val="004448EB"/>
    <w:rsid w:val="00460CCF"/>
    <w:rsid w:val="00463641"/>
    <w:rsid w:val="004643BD"/>
    <w:rsid w:val="00472785"/>
    <w:rsid w:val="00481AC3"/>
    <w:rsid w:val="004C7B51"/>
    <w:rsid w:val="004D434C"/>
    <w:rsid w:val="004D48E2"/>
    <w:rsid w:val="004F623A"/>
    <w:rsid w:val="00500FBE"/>
    <w:rsid w:val="00506853"/>
    <w:rsid w:val="005139DD"/>
    <w:rsid w:val="00552084"/>
    <w:rsid w:val="0055261C"/>
    <w:rsid w:val="005C2A62"/>
    <w:rsid w:val="005C76F1"/>
    <w:rsid w:val="005D03BA"/>
    <w:rsid w:val="005E33E2"/>
    <w:rsid w:val="005F7BE3"/>
    <w:rsid w:val="00600F5B"/>
    <w:rsid w:val="00602F6C"/>
    <w:rsid w:val="006508FD"/>
    <w:rsid w:val="006773F2"/>
    <w:rsid w:val="006807CE"/>
    <w:rsid w:val="00690DB9"/>
    <w:rsid w:val="00691EF0"/>
    <w:rsid w:val="006A7560"/>
    <w:rsid w:val="006B65C4"/>
    <w:rsid w:val="006B6B88"/>
    <w:rsid w:val="006F18BC"/>
    <w:rsid w:val="006F450A"/>
    <w:rsid w:val="007167D7"/>
    <w:rsid w:val="00716B75"/>
    <w:rsid w:val="00764AB7"/>
    <w:rsid w:val="007657F0"/>
    <w:rsid w:val="00773E9F"/>
    <w:rsid w:val="0078533F"/>
    <w:rsid w:val="0079296F"/>
    <w:rsid w:val="007C2571"/>
    <w:rsid w:val="007C4C8E"/>
    <w:rsid w:val="007E45DD"/>
    <w:rsid w:val="007F4BDC"/>
    <w:rsid w:val="00812F20"/>
    <w:rsid w:val="00824E2A"/>
    <w:rsid w:val="00833AAD"/>
    <w:rsid w:val="00842BB0"/>
    <w:rsid w:val="0084399C"/>
    <w:rsid w:val="0086773D"/>
    <w:rsid w:val="008911F2"/>
    <w:rsid w:val="0089443B"/>
    <w:rsid w:val="008A7910"/>
    <w:rsid w:val="008D4969"/>
    <w:rsid w:val="008F2486"/>
    <w:rsid w:val="00913B8F"/>
    <w:rsid w:val="00920CDC"/>
    <w:rsid w:val="009635EF"/>
    <w:rsid w:val="00997672"/>
    <w:rsid w:val="009D0616"/>
    <w:rsid w:val="009D330A"/>
    <w:rsid w:val="009F6E4F"/>
    <w:rsid w:val="009F7F85"/>
    <w:rsid w:val="00A03D92"/>
    <w:rsid w:val="00A35FDA"/>
    <w:rsid w:val="00A43BD5"/>
    <w:rsid w:val="00A4718B"/>
    <w:rsid w:val="00A53600"/>
    <w:rsid w:val="00A646DA"/>
    <w:rsid w:val="00A95C9D"/>
    <w:rsid w:val="00AE561A"/>
    <w:rsid w:val="00AF7149"/>
    <w:rsid w:val="00B15E9A"/>
    <w:rsid w:val="00B17EF0"/>
    <w:rsid w:val="00B30A1D"/>
    <w:rsid w:val="00B41AE9"/>
    <w:rsid w:val="00B4443D"/>
    <w:rsid w:val="00B451E5"/>
    <w:rsid w:val="00B544FD"/>
    <w:rsid w:val="00B71EB4"/>
    <w:rsid w:val="00BC533B"/>
    <w:rsid w:val="00BD2514"/>
    <w:rsid w:val="00BD3706"/>
    <w:rsid w:val="00BF438F"/>
    <w:rsid w:val="00C26397"/>
    <w:rsid w:val="00C577C8"/>
    <w:rsid w:val="00C87CE6"/>
    <w:rsid w:val="00C91610"/>
    <w:rsid w:val="00CA1024"/>
    <w:rsid w:val="00CB66DA"/>
    <w:rsid w:val="00CB69B8"/>
    <w:rsid w:val="00CD402A"/>
    <w:rsid w:val="00D24C57"/>
    <w:rsid w:val="00D80077"/>
    <w:rsid w:val="00D82B5A"/>
    <w:rsid w:val="00D96F68"/>
    <w:rsid w:val="00DA27FF"/>
    <w:rsid w:val="00DA4F03"/>
    <w:rsid w:val="00DB059B"/>
    <w:rsid w:val="00DB3BE6"/>
    <w:rsid w:val="00DC0847"/>
    <w:rsid w:val="00DC7AAF"/>
    <w:rsid w:val="00DD1887"/>
    <w:rsid w:val="00DE170F"/>
    <w:rsid w:val="00DE62FB"/>
    <w:rsid w:val="00DE7EBC"/>
    <w:rsid w:val="00E0478D"/>
    <w:rsid w:val="00E31FAE"/>
    <w:rsid w:val="00E32C99"/>
    <w:rsid w:val="00E37C1C"/>
    <w:rsid w:val="00E534D8"/>
    <w:rsid w:val="00E56B2C"/>
    <w:rsid w:val="00E61F50"/>
    <w:rsid w:val="00E6274C"/>
    <w:rsid w:val="00E93304"/>
    <w:rsid w:val="00E939B3"/>
    <w:rsid w:val="00E9764E"/>
    <w:rsid w:val="00EA56A2"/>
    <w:rsid w:val="00EB367F"/>
    <w:rsid w:val="00ED34AC"/>
    <w:rsid w:val="00ED6249"/>
    <w:rsid w:val="00ED6892"/>
    <w:rsid w:val="00EE0289"/>
    <w:rsid w:val="00EE4995"/>
    <w:rsid w:val="00F05A35"/>
    <w:rsid w:val="00F314C3"/>
    <w:rsid w:val="00F40978"/>
    <w:rsid w:val="00F4339D"/>
    <w:rsid w:val="00F445D6"/>
    <w:rsid w:val="00F613EB"/>
    <w:rsid w:val="00F66266"/>
    <w:rsid w:val="00F66622"/>
    <w:rsid w:val="00F70055"/>
    <w:rsid w:val="00F87B5A"/>
    <w:rsid w:val="00FB1C3F"/>
    <w:rsid w:val="00FB4FCF"/>
    <w:rsid w:val="00FC0BD9"/>
    <w:rsid w:val="00FE28AB"/>
    <w:rsid w:val="00FE78EC"/>
    <w:rsid w:val="00FF4479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E170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uiPriority w:val="34"/>
    <w:qFormat/>
    <w:rsid w:val="00FB1C3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182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E37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182E37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nhideWhenUsed/>
    <w:rsid w:val="00182E37"/>
    <w:pPr>
      <w:spacing w:after="120"/>
    </w:pPr>
  </w:style>
  <w:style w:type="character" w:customStyle="1" w:styleId="a9">
    <w:name w:val="Основной текст Знак"/>
    <w:basedOn w:val="a0"/>
    <w:link w:val="a8"/>
    <w:rsid w:val="00182E37"/>
    <w:rPr>
      <w:sz w:val="24"/>
      <w:szCs w:val="24"/>
      <w:lang w:eastAsia="ru-RU"/>
    </w:rPr>
  </w:style>
  <w:style w:type="paragraph" w:styleId="aa">
    <w:name w:val="No Spacing"/>
    <w:uiPriority w:val="1"/>
    <w:qFormat/>
    <w:rsid w:val="00600F5B"/>
    <w:rPr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A7DB4"/>
  </w:style>
  <w:style w:type="paragraph" w:customStyle="1" w:styleId="ab">
    <w:name w:val="Нормальный"/>
    <w:rsid w:val="002A7DB4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2A7DB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A7DB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D48E2"/>
  </w:style>
  <w:style w:type="paragraph" w:styleId="ac">
    <w:name w:val="Title"/>
    <w:basedOn w:val="a"/>
    <w:link w:val="ad"/>
    <w:qFormat/>
    <w:rsid w:val="004D48E2"/>
    <w:pPr>
      <w:jc w:val="center"/>
    </w:pPr>
    <w:rPr>
      <w:rFonts w:ascii="Tahoma" w:hAnsi="Tahoma"/>
      <w:b/>
      <w:sz w:val="20"/>
      <w:szCs w:val="20"/>
    </w:rPr>
  </w:style>
  <w:style w:type="character" w:customStyle="1" w:styleId="ad">
    <w:name w:val="Название Знак"/>
    <w:basedOn w:val="a0"/>
    <w:link w:val="ac"/>
    <w:rsid w:val="004D48E2"/>
    <w:rPr>
      <w:rFonts w:ascii="Tahoma" w:hAnsi="Tahoma"/>
      <w:b/>
      <w:lang w:eastAsia="ru-RU"/>
    </w:rPr>
  </w:style>
  <w:style w:type="paragraph" w:customStyle="1" w:styleId="11">
    <w:name w:val="Обычный1"/>
    <w:rsid w:val="004D48E2"/>
    <w:rPr>
      <w:sz w:val="24"/>
      <w:lang w:eastAsia="ru-RU"/>
    </w:rPr>
  </w:style>
  <w:style w:type="paragraph" w:customStyle="1" w:styleId="fn1r">
    <w:name w:val="fn1r"/>
    <w:basedOn w:val="a"/>
    <w:rsid w:val="004D48E2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4D48E2"/>
    <w:rPr>
      <w:rFonts w:ascii="Calibri" w:eastAsia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75">
    <w:name w:val="Font Style75"/>
    <w:rsid w:val="004D48E2"/>
    <w:rPr>
      <w:rFonts w:ascii="Times New Roman" w:hAnsi="Times New Roman" w:cs="Times New Roman"/>
      <w:sz w:val="22"/>
      <w:szCs w:val="22"/>
    </w:rPr>
  </w:style>
  <w:style w:type="paragraph" w:styleId="af">
    <w:name w:val="Body Text Indent"/>
    <w:basedOn w:val="a"/>
    <w:link w:val="af0"/>
    <w:rsid w:val="004D48E2"/>
    <w:pPr>
      <w:suppressAutoHyphens/>
      <w:ind w:firstLine="540"/>
      <w:jc w:val="both"/>
    </w:pPr>
    <w:rPr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4D48E2"/>
    <w:rPr>
      <w:sz w:val="28"/>
      <w:lang w:eastAsia="ar-SA"/>
    </w:rPr>
  </w:style>
  <w:style w:type="paragraph" w:customStyle="1" w:styleId="ConsPlusTitle">
    <w:name w:val="ConsPlusTitle"/>
    <w:rsid w:val="004D48E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ng-isolate-scope">
    <w:name w:val="ng-isolate-scope"/>
    <w:basedOn w:val="a0"/>
    <w:rsid w:val="004D48E2"/>
  </w:style>
  <w:style w:type="character" w:customStyle="1" w:styleId="ng-binding">
    <w:name w:val="ng-binding"/>
    <w:basedOn w:val="a0"/>
    <w:rsid w:val="004D48E2"/>
  </w:style>
  <w:style w:type="paragraph" w:customStyle="1" w:styleId="ConsPlusNormal">
    <w:name w:val="ConsPlusNormal"/>
    <w:rsid w:val="004D48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E170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uiPriority w:val="34"/>
    <w:qFormat/>
    <w:rsid w:val="00FB1C3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182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E37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182E37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nhideWhenUsed/>
    <w:rsid w:val="00182E37"/>
    <w:pPr>
      <w:spacing w:after="120"/>
    </w:pPr>
  </w:style>
  <w:style w:type="character" w:customStyle="1" w:styleId="a9">
    <w:name w:val="Основной текст Знак"/>
    <w:basedOn w:val="a0"/>
    <w:link w:val="a8"/>
    <w:rsid w:val="00182E37"/>
    <w:rPr>
      <w:sz w:val="24"/>
      <w:szCs w:val="24"/>
      <w:lang w:eastAsia="ru-RU"/>
    </w:rPr>
  </w:style>
  <w:style w:type="paragraph" w:styleId="aa">
    <w:name w:val="No Spacing"/>
    <w:uiPriority w:val="1"/>
    <w:qFormat/>
    <w:rsid w:val="00600F5B"/>
    <w:rPr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A7DB4"/>
  </w:style>
  <w:style w:type="paragraph" w:customStyle="1" w:styleId="ab">
    <w:name w:val="Нормальный"/>
    <w:rsid w:val="002A7DB4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2A7DB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A7DB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D48E2"/>
  </w:style>
  <w:style w:type="paragraph" w:styleId="ac">
    <w:name w:val="Title"/>
    <w:basedOn w:val="a"/>
    <w:link w:val="ad"/>
    <w:qFormat/>
    <w:rsid w:val="004D48E2"/>
    <w:pPr>
      <w:jc w:val="center"/>
    </w:pPr>
    <w:rPr>
      <w:rFonts w:ascii="Tahoma" w:hAnsi="Tahoma"/>
      <w:b/>
      <w:sz w:val="20"/>
      <w:szCs w:val="20"/>
    </w:rPr>
  </w:style>
  <w:style w:type="character" w:customStyle="1" w:styleId="ad">
    <w:name w:val="Название Знак"/>
    <w:basedOn w:val="a0"/>
    <w:link w:val="ac"/>
    <w:rsid w:val="004D48E2"/>
    <w:rPr>
      <w:rFonts w:ascii="Tahoma" w:hAnsi="Tahoma"/>
      <w:b/>
      <w:lang w:eastAsia="ru-RU"/>
    </w:rPr>
  </w:style>
  <w:style w:type="paragraph" w:customStyle="1" w:styleId="11">
    <w:name w:val="Обычный1"/>
    <w:rsid w:val="004D48E2"/>
    <w:rPr>
      <w:sz w:val="24"/>
      <w:lang w:eastAsia="ru-RU"/>
    </w:rPr>
  </w:style>
  <w:style w:type="paragraph" w:customStyle="1" w:styleId="fn1r">
    <w:name w:val="fn1r"/>
    <w:basedOn w:val="a"/>
    <w:rsid w:val="004D48E2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4D48E2"/>
    <w:rPr>
      <w:rFonts w:ascii="Calibri" w:eastAsia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75">
    <w:name w:val="Font Style75"/>
    <w:rsid w:val="004D48E2"/>
    <w:rPr>
      <w:rFonts w:ascii="Times New Roman" w:hAnsi="Times New Roman" w:cs="Times New Roman"/>
      <w:sz w:val="22"/>
      <w:szCs w:val="22"/>
    </w:rPr>
  </w:style>
  <w:style w:type="paragraph" w:styleId="af">
    <w:name w:val="Body Text Indent"/>
    <w:basedOn w:val="a"/>
    <w:link w:val="af0"/>
    <w:rsid w:val="004D48E2"/>
    <w:pPr>
      <w:suppressAutoHyphens/>
      <w:ind w:firstLine="540"/>
      <w:jc w:val="both"/>
    </w:pPr>
    <w:rPr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4D48E2"/>
    <w:rPr>
      <w:sz w:val="28"/>
      <w:lang w:eastAsia="ar-SA"/>
    </w:rPr>
  </w:style>
  <w:style w:type="paragraph" w:customStyle="1" w:styleId="ConsPlusTitle">
    <w:name w:val="ConsPlusTitle"/>
    <w:rsid w:val="004D48E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ng-isolate-scope">
    <w:name w:val="ng-isolate-scope"/>
    <w:basedOn w:val="a0"/>
    <w:rsid w:val="004D48E2"/>
  </w:style>
  <w:style w:type="character" w:customStyle="1" w:styleId="ng-binding">
    <w:name w:val="ng-binding"/>
    <w:basedOn w:val="a0"/>
    <w:rsid w:val="004D48E2"/>
  </w:style>
  <w:style w:type="paragraph" w:customStyle="1" w:styleId="ConsPlusNormal">
    <w:name w:val="ConsPlusNormal"/>
    <w:rsid w:val="004D48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7D6B-7112-4945-BD2B-10EB6B25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47</Pages>
  <Words>9813</Words>
  <Characters>55937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145</cp:revision>
  <cp:lastPrinted>2021-01-26T11:04:00Z</cp:lastPrinted>
  <dcterms:created xsi:type="dcterms:W3CDTF">2021-01-20T11:20:00Z</dcterms:created>
  <dcterms:modified xsi:type="dcterms:W3CDTF">2021-01-26T11:15:00Z</dcterms:modified>
</cp:coreProperties>
</file>