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161" w:rsidRPr="00057366" w:rsidRDefault="00190161" w:rsidP="00190161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02122"/>
          <w:sz w:val="28"/>
          <w:szCs w:val="28"/>
        </w:rPr>
      </w:pPr>
      <w:r w:rsidRPr="00057366">
        <w:rPr>
          <w:b/>
          <w:bCs/>
          <w:color w:val="202122"/>
          <w:sz w:val="28"/>
          <w:szCs w:val="28"/>
        </w:rPr>
        <w:t>Ответы на викторину «Мой Пермский край»</w:t>
      </w:r>
    </w:p>
    <w:p w:rsidR="00190161" w:rsidRPr="00057366" w:rsidRDefault="00190161" w:rsidP="00190161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02122"/>
          <w:sz w:val="28"/>
          <w:szCs w:val="28"/>
        </w:rPr>
      </w:pPr>
      <w:r w:rsidRPr="00057366">
        <w:rPr>
          <w:b/>
          <w:bCs/>
          <w:color w:val="202122"/>
          <w:sz w:val="28"/>
          <w:szCs w:val="28"/>
        </w:rPr>
        <w:t>( к 15-летию Пермского края)</w:t>
      </w:r>
    </w:p>
    <w:p w:rsidR="00190161" w:rsidRDefault="00190161" w:rsidP="00A62734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02122"/>
          <w:sz w:val="28"/>
          <w:szCs w:val="28"/>
        </w:rPr>
      </w:pPr>
    </w:p>
    <w:p w:rsidR="00A62734" w:rsidRDefault="00190161" w:rsidP="00190161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proofErr w:type="spellStart"/>
      <w:proofErr w:type="gramStart"/>
      <w:r w:rsidRPr="00190161">
        <w:rPr>
          <w:b/>
          <w:bCs/>
          <w:color w:val="202122"/>
          <w:sz w:val="28"/>
          <w:szCs w:val="28"/>
        </w:rPr>
        <w:t>П</w:t>
      </w:r>
      <w:r w:rsidR="00A62734" w:rsidRPr="00190161">
        <w:rPr>
          <w:b/>
          <w:bCs/>
          <w:color w:val="202122"/>
          <w:sz w:val="28"/>
          <w:szCs w:val="28"/>
        </w:rPr>
        <w:t>е́рмский</w:t>
      </w:r>
      <w:proofErr w:type="spellEnd"/>
      <w:proofErr w:type="gramEnd"/>
      <w:r w:rsidR="00A62734" w:rsidRPr="00190161">
        <w:rPr>
          <w:b/>
          <w:bCs/>
          <w:color w:val="202122"/>
          <w:sz w:val="28"/>
          <w:szCs w:val="28"/>
        </w:rPr>
        <w:t xml:space="preserve"> край</w:t>
      </w:r>
      <w:r w:rsidR="00A62734" w:rsidRPr="00190161">
        <w:rPr>
          <w:color w:val="202122"/>
          <w:sz w:val="28"/>
          <w:szCs w:val="28"/>
        </w:rPr>
        <w:t> — </w:t>
      </w:r>
      <w:hyperlink r:id="rId5" w:tooltip="Федеративное устройство России" w:history="1">
        <w:r w:rsidR="00A62734" w:rsidRPr="00190161">
          <w:rPr>
            <w:rStyle w:val="a4"/>
            <w:color w:val="0B0080"/>
            <w:sz w:val="28"/>
            <w:szCs w:val="28"/>
            <w:u w:val="none"/>
          </w:rPr>
          <w:t>субъект Российской Федерации</w:t>
        </w:r>
      </w:hyperlink>
      <w:r w:rsidR="00A62734" w:rsidRPr="00190161">
        <w:rPr>
          <w:color w:val="202122"/>
          <w:sz w:val="28"/>
          <w:szCs w:val="28"/>
        </w:rPr>
        <w:t>, расположенный на востоке </w:t>
      </w:r>
      <w:hyperlink r:id="rId6" w:tooltip="Европейская часть России" w:history="1">
        <w:r w:rsidR="00A62734" w:rsidRPr="00190161">
          <w:rPr>
            <w:rStyle w:val="a4"/>
            <w:color w:val="0B0080"/>
            <w:sz w:val="28"/>
            <w:szCs w:val="28"/>
            <w:u w:val="none"/>
          </w:rPr>
          <w:t>Европейской части России</w:t>
        </w:r>
      </w:hyperlink>
      <w:r w:rsidRPr="00190161">
        <w:rPr>
          <w:sz w:val="28"/>
          <w:szCs w:val="28"/>
        </w:rPr>
        <w:t xml:space="preserve">. </w:t>
      </w:r>
      <w:r w:rsidR="00A62734" w:rsidRPr="00190161">
        <w:rPr>
          <w:color w:val="202122"/>
          <w:sz w:val="28"/>
          <w:szCs w:val="28"/>
        </w:rPr>
        <w:t xml:space="preserve"> Входит </w:t>
      </w:r>
      <w:r w:rsidR="00A62734" w:rsidRPr="00190161">
        <w:rPr>
          <w:b/>
          <w:color w:val="202122"/>
          <w:sz w:val="28"/>
          <w:szCs w:val="28"/>
        </w:rPr>
        <w:t>в </w:t>
      </w:r>
      <w:hyperlink r:id="rId7" w:tooltip="Приволжский федеральный округ" w:history="1">
        <w:r w:rsidR="00A62734" w:rsidRPr="00190161">
          <w:rPr>
            <w:rStyle w:val="a4"/>
            <w:b/>
            <w:color w:val="0B0080"/>
            <w:sz w:val="28"/>
            <w:szCs w:val="28"/>
            <w:u w:val="none"/>
          </w:rPr>
          <w:t>Приволжский федеральный округ</w:t>
        </w:r>
      </w:hyperlink>
      <w:r w:rsidR="00A62734" w:rsidRPr="00190161">
        <w:rPr>
          <w:color w:val="202122"/>
          <w:sz w:val="28"/>
          <w:szCs w:val="28"/>
        </w:rPr>
        <w:t> и </w:t>
      </w:r>
      <w:hyperlink r:id="rId8" w:tooltip="Уральский экономический район" w:history="1">
        <w:r w:rsidR="00A62734" w:rsidRPr="00190161">
          <w:rPr>
            <w:rStyle w:val="a4"/>
            <w:b/>
            <w:color w:val="0B0080"/>
            <w:sz w:val="28"/>
            <w:szCs w:val="28"/>
            <w:u w:val="none"/>
          </w:rPr>
          <w:t>Уральский экономический</w:t>
        </w:r>
        <w:r w:rsidR="00A62734" w:rsidRPr="00190161">
          <w:rPr>
            <w:rStyle w:val="a4"/>
            <w:color w:val="0B0080"/>
            <w:sz w:val="28"/>
            <w:szCs w:val="28"/>
            <w:u w:val="none"/>
          </w:rPr>
          <w:t xml:space="preserve"> район</w:t>
        </w:r>
      </w:hyperlink>
      <w:r w:rsidR="00A62734" w:rsidRPr="00190161">
        <w:rPr>
          <w:color w:val="202122"/>
          <w:sz w:val="28"/>
          <w:szCs w:val="28"/>
        </w:rPr>
        <w:t>. Административный центр края — город </w:t>
      </w:r>
      <w:hyperlink r:id="rId9" w:tooltip="Пермь" w:history="1">
        <w:r w:rsidR="00A62734" w:rsidRPr="00190161">
          <w:rPr>
            <w:rStyle w:val="a4"/>
            <w:color w:val="0B0080"/>
            <w:sz w:val="28"/>
            <w:szCs w:val="28"/>
            <w:u w:val="none"/>
          </w:rPr>
          <w:t>Пермь</w:t>
        </w:r>
      </w:hyperlink>
      <w:r w:rsidR="00A62734" w:rsidRPr="00190161">
        <w:rPr>
          <w:color w:val="202122"/>
          <w:sz w:val="28"/>
          <w:szCs w:val="28"/>
        </w:rPr>
        <w:t xml:space="preserve">. Площадь </w:t>
      </w:r>
      <w:r w:rsidR="00A62734" w:rsidRPr="00190161">
        <w:rPr>
          <w:b/>
          <w:color w:val="202122"/>
          <w:sz w:val="28"/>
          <w:szCs w:val="28"/>
        </w:rPr>
        <w:t>160 237 км².</w:t>
      </w:r>
      <w:r w:rsidR="00A62734" w:rsidRPr="00190161">
        <w:rPr>
          <w:color w:val="202122"/>
          <w:sz w:val="28"/>
          <w:szCs w:val="28"/>
        </w:rPr>
        <w:t xml:space="preserve"> Население </w:t>
      </w:r>
      <w:r w:rsidR="00A62734" w:rsidRPr="00190161">
        <w:rPr>
          <w:b/>
          <w:color w:val="202122"/>
          <w:sz w:val="28"/>
          <w:szCs w:val="28"/>
        </w:rPr>
        <w:t>2 599 260</w:t>
      </w:r>
      <w:hyperlink r:id="rId10" w:anchor="cite_note-2020AB-6" w:history="1"/>
      <w:r w:rsidRPr="00190161">
        <w:rPr>
          <w:b/>
          <w:sz w:val="28"/>
          <w:szCs w:val="28"/>
        </w:rPr>
        <w:t xml:space="preserve"> </w:t>
      </w:r>
      <w:r w:rsidR="00A62734" w:rsidRPr="00190161">
        <w:rPr>
          <w:b/>
          <w:color w:val="202122"/>
          <w:sz w:val="28"/>
          <w:szCs w:val="28"/>
        </w:rPr>
        <w:t> человек (2020).</w:t>
      </w:r>
      <w:r w:rsidR="00A62734" w:rsidRPr="00190161">
        <w:rPr>
          <w:color w:val="202122"/>
          <w:sz w:val="28"/>
          <w:szCs w:val="28"/>
        </w:rPr>
        <w:t xml:space="preserve"> В состав края входит </w:t>
      </w:r>
      <w:hyperlink r:id="rId11" w:tooltip="Коми-Пермяцкий округ" w:history="1">
        <w:r w:rsidR="00A62734" w:rsidRPr="00190161">
          <w:rPr>
            <w:rStyle w:val="a4"/>
            <w:color w:val="0B0080"/>
            <w:sz w:val="28"/>
            <w:szCs w:val="28"/>
            <w:u w:val="none"/>
          </w:rPr>
          <w:t>Коми-Пермяцкий округ</w:t>
        </w:r>
      </w:hyperlink>
      <w:r w:rsidR="00A62734" w:rsidRPr="00190161">
        <w:rPr>
          <w:color w:val="202122"/>
          <w:sz w:val="28"/>
          <w:szCs w:val="28"/>
        </w:rPr>
        <w:t>.</w:t>
      </w:r>
    </w:p>
    <w:p w:rsidR="00A62734" w:rsidRPr="00190161" w:rsidRDefault="00A62734" w:rsidP="00A62734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proofErr w:type="gramStart"/>
      <w:r w:rsidRPr="00190161">
        <w:rPr>
          <w:color w:val="202122"/>
          <w:sz w:val="28"/>
          <w:szCs w:val="28"/>
        </w:rPr>
        <w:t>Находится в восточной части </w:t>
      </w:r>
      <w:hyperlink r:id="rId12" w:tooltip="Восточно-Европейская равнина" w:history="1">
        <w:r w:rsidRPr="00190161">
          <w:rPr>
            <w:rStyle w:val="a4"/>
            <w:color w:val="0B0080"/>
            <w:sz w:val="28"/>
            <w:szCs w:val="28"/>
            <w:u w:val="none"/>
          </w:rPr>
          <w:t>Восточно-Европейской равнины</w:t>
        </w:r>
      </w:hyperlink>
      <w:r w:rsidRPr="00190161">
        <w:rPr>
          <w:color w:val="202122"/>
          <w:sz w:val="28"/>
          <w:szCs w:val="28"/>
        </w:rPr>
        <w:t> и на западных склонах </w:t>
      </w:r>
      <w:hyperlink r:id="rId13" w:tooltip="Средний Урал" w:history="1">
        <w:r w:rsidRPr="00190161">
          <w:rPr>
            <w:rStyle w:val="a4"/>
            <w:color w:val="0B0080"/>
            <w:sz w:val="28"/>
            <w:szCs w:val="28"/>
            <w:u w:val="none"/>
          </w:rPr>
          <w:t>Среднего</w:t>
        </w:r>
      </w:hyperlink>
      <w:r w:rsidRPr="00190161">
        <w:rPr>
          <w:color w:val="202122"/>
          <w:sz w:val="28"/>
          <w:szCs w:val="28"/>
        </w:rPr>
        <w:t> и </w:t>
      </w:r>
      <w:hyperlink r:id="rId14" w:tooltip="Северный Урал" w:history="1">
        <w:r w:rsidRPr="00190161">
          <w:rPr>
            <w:rStyle w:val="a4"/>
            <w:color w:val="0B0080"/>
            <w:sz w:val="28"/>
            <w:szCs w:val="28"/>
            <w:u w:val="none"/>
          </w:rPr>
          <w:t>Северного Урала</w:t>
        </w:r>
      </w:hyperlink>
      <w:r w:rsidRPr="00190161">
        <w:rPr>
          <w:color w:val="202122"/>
          <w:sz w:val="28"/>
          <w:szCs w:val="28"/>
        </w:rPr>
        <w:t>, в бассейне реки </w:t>
      </w:r>
      <w:hyperlink r:id="rId15" w:tooltip="Кама" w:history="1">
        <w:r w:rsidRPr="00190161">
          <w:rPr>
            <w:rStyle w:val="a4"/>
            <w:color w:val="0B0080"/>
            <w:sz w:val="28"/>
            <w:szCs w:val="28"/>
            <w:u w:val="none"/>
          </w:rPr>
          <w:t>Кама</w:t>
        </w:r>
      </w:hyperlink>
      <w:r w:rsidRPr="00190161">
        <w:rPr>
          <w:color w:val="202122"/>
          <w:sz w:val="28"/>
          <w:szCs w:val="28"/>
        </w:rPr>
        <w:t xml:space="preserve">. </w:t>
      </w:r>
      <w:r w:rsidRPr="00190161">
        <w:rPr>
          <w:b/>
          <w:color w:val="202122"/>
          <w:sz w:val="28"/>
          <w:szCs w:val="28"/>
        </w:rPr>
        <w:t>Граничит на севере с </w:t>
      </w:r>
      <w:hyperlink r:id="rId16" w:tooltip="Республика Коми" w:history="1">
        <w:r w:rsidRPr="00190161">
          <w:rPr>
            <w:rStyle w:val="a4"/>
            <w:b/>
            <w:color w:val="0B0080"/>
            <w:sz w:val="28"/>
            <w:szCs w:val="28"/>
            <w:u w:val="none"/>
          </w:rPr>
          <w:t>Республикой Коми</w:t>
        </w:r>
      </w:hyperlink>
      <w:r w:rsidRPr="00190161">
        <w:rPr>
          <w:b/>
          <w:color w:val="202122"/>
          <w:sz w:val="28"/>
          <w:szCs w:val="28"/>
        </w:rPr>
        <w:t>, на востоке со </w:t>
      </w:r>
      <w:hyperlink r:id="rId17" w:tooltip="Свердловская область" w:history="1">
        <w:r w:rsidRPr="00190161">
          <w:rPr>
            <w:rStyle w:val="a4"/>
            <w:b/>
            <w:color w:val="0B0080"/>
            <w:sz w:val="28"/>
            <w:szCs w:val="28"/>
            <w:u w:val="none"/>
          </w:rPr>
          <w:t>Свердловской областью</w:t>
        </w:r>
      </w:hyperlink>
      <w:r w:rsidRPr="00190161">
        <w:rPr>
          <w:b/>
          <w:color w:val="202122"/>
          <w:sz w:val="28"/>
          <w:szCs w:val="28"/>
        </w:rPr>
        <w:t>, на юге с </w:t>
      </w:r>
      <w:hyperlink r:id="rId18" w:tooltip="Башкортостан" w:history="1">
        <w:r w:rsidRPr="00190161">
          <w:rPr>
            <w:rStyle w:val="a4"/>
            <w:b/>
            <w:color w:val="0B0080"/>
            <w:sz w:val="28"/>
            <w:szCs w:val="28"/>
            <w:u w:val="none"/>
          </w:rPr>
          <w:t>Башкортостаном</w:t>
        </w:r>
      </w:hyperlink>
      <w:r w:rsidRPr="00190161">
        <w:rPr>
          <w:b/>
          <w:color w:val="202122"/>
          <w:sz w:val="28"/>
          <w:szCs w:val="28"/>
        </w:rPr>
        <w:t>, на западе с </w:t>
      </w:r>
      <w:hyperlink r:id="rId19" w:tooltip="Удмуртия" w:history="1">
        <w:r w:rsidRPr="00190161">
          <w:rPr>
            <w:rStyle w:val="a4"/>
            <w:b/>
            <w:color w:val="0B0080"/>
            <w:sz w:val="28"/>
            <w:szCs w:val="28"/>
            <w:u w:val="none"/>
          </w:rPr>
          <w:t>Удмуртией</w:t>
        </w:r>
      </w:hyperlink>
      <w:r w:rsidRPr="00190161">
        <w:rPr>
          <w:b/>
          <w:color w:val="202122"/>
          <w:sz w:val="28"/>
          <w:szCs w:val="28"/>
        </w:rPr>
        <w:t>, на северо-западе с </w:t>
      </w:r>
      <w:hyperlink r:id="rId20" w:tooltip="Кировская область" w:history="1">
        <w:r w:rsidRPr="00190161">
          <w:rPr>
            <w:rStyle w:val="a4"/>
            <w:b/>
            <w:color w:val="0B0080"/>
            <w:sz w:val="28"/>
            <w:szCs w:val="28"/>
            <w:u w:val="none"/>
          </w:rPr>
          <w:t>Кировской областью</w:t>
        </w:r>
      </w:hyperlink>
      <w:hyperlink r:id="rId21" w:anchor="cite_note-:0-8" w:history="1">
        <w:r w:rsidRPr="00190161">
          <w:rPr>
            <w:rStyle w:val="a4"/>
            <w:b/>
            <w:color w:val="0B0080"/>
            <w:sz w:val="22"/>
            <w:szCs w:val="22"/>
            <w:u w:val="none"/>
            <w:vertAlign w:val="superscript"/>
          </w:rPr>
          <w:t>]</w:t>
        </w:r>
      </w:hyperlink>
      <w:r w:rsidRPr="00190161">
        <w:rPr>
          <w:b/>
          <w:color w:val="202122"/>
          <w:sz w:val="28"/>
          <w:szCs w:val="28"/>
        </w:rPr>
        <w:t>.</w:t>
      </w:r>
      <w:proofErr w:type="gramEnd"/>
    </w:p>
    <w:p w:rsidR="00165342" w:rsidRDefault="00165342" w:rsidP="00190161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190161">
        <w:rPr>
          <w:iCs/>
          <w:color w:val="202122"/>
          <w:sz w:val="28"/>
          <w:szCs w:val="28"/>
        </w:rPr>
        <w:t>Наиболее высокие горы расположены на севере края:</w:t>
      </w:r>
      <w:r w:rsidR="00190161">
        <w:rPr>
          <w:iCs/>
          <w:color w:val="202122"/>
          <w:sz w:val="28"/>
          <w:szCs w:val="28"/>
        </w:rPr>
        <w:t xml:space="preserve"> </w:t>
      </w:r>
      <w:hyperlink r:id="rId22" w:tooltip="Тулымский камень" w:history="1">
        <w:proofErr w:type="spellStart"/>
        <w:r w:rsidRPr="00190161">
          <w:rPr>
            <w:b/>
            <w:color w:val="0B0080"/>
            <w:sz w:val="28"/>
            <w:u w:val="single"/>
          </w:rPr>
          <w:t>Тулымский</w:t>
        </w:r>
        <w:proofErr w:type="spellEnd"/>
        <w:r w:rsidRPr="00190161">
          <w:rPr>
            <w:b/>
            <w:color w:val="0B0080"/>
            <w:sz w:val="28"/>
            <w:u w:val="single"/>
          </w:rPr>
          <w:t xml:space="preserve"> камень</w:t>
        </w:r>
      </w:hyperlink>
      <w:r w:rsidR="00190161">
        <w:rPr>
          <w:color w:val="202122"/>
          <w:sz w:val="28"/>
          <w:szCs w:val="28"/>
        </w:rPr>
        <w:t> (1496</w:t>
      </w:r>
      <w:r w:rsidRPr="00190161">
        <w:rPr>
          <w:color w:val="202122"/>
          <w:sz w:val="28"/>
          <w:szCs w:val="28"/>
        </w:rPr>
        <w:t>м) — высочайшая вершина в Пермском крае;</w:t>
      </w:r>
      <w:r w:rsidR="00190161">
        <w:rPr>
          <w:color w:val="202122"/>
          <w:sz w:val="28"/>
          <w:szCs w:val="28"/>
        </w:rPr>
        <w:t xml:space="preserve"> </w:t>
      </w:r>
      <w:hyperlink r:id="rId23" w:tooltip="Ишерим" w:history="1">
        <w:proofErr w:type="spellStart"/>
        <w:r w:rsidRPr="00190161">
          <w:rPr>
            <w:b/>
            <w:color w:val="0B0080"/>
            <w:sz w:val="28"/>
            <w:u w:val="single"/>
          </w:rPr>
          <w:t>Ишерим</w:t>
        </w:r>
        <w:proofErr w:type="spellEnd"/>
      </w:hyperlink>
      <w:r w:rsidRPr="00190161">
        <w:rPr>
          <w:color w:val="202122"/>
          <w:sz w:val="28"/>
          <w:szCs w:val="28"/>
        </w:rPr>
        <w:t> (1331 м);</w:t>
      </w:r>
      <w:r w:rsidR="00190161" w:rsidRPr="00190161">
        <w:rPr>
          <w:color w:val="202122"/>
          <w:sz w:val="28"/>
          <w:szCs w:val="28"/>
        </w:rPr>
        <w:t xml:space="preserve">  </w:t>
      </w:r>
      <w:hyperlink r:id="rId24" w:tooltip="Молебный камень (страница отсутствует)" w:history="1">
        <w:proofErr w:type="spellStart"/>
        <w:r w:rsidRPr="00190161">
          <w:rPr>
            <w:b/>
            <w:color w:val="7F7F7F" w:themeColor="text1" w:themeTint="80"/>
            <w:sz w:val="28"/>
            <w:u w:val="single"/>
          </w:rPr>
          <w:t>Молебный</w:t>
        </w:r>
        <w:proofErr w:type="spellEnd"/>
        <w:r w:rsidRPr="00190161">
          <w:rPr>
            <w:b/>
            <w:color w:val="7F7F7F" w:themeColor="text1" w:themeTint="80"/>
            <w:sz w:val="28"/>
            <w:u w:val="single"/>
          </w:rPr>
          <w:t xml:space="preserve"> камень</w:t>
        </w:r>
      </w:hyperlink>
      <w:r w:rsidRPr="00190161">
        <w:rPr>
          <w:color w:val="202122"/>
          <w:sz w:val="28"/>
          <w:szCs w:val="28"/>
        </w:rPr>
        <w:t> (1274 м);</w:t>
      </w:r>
      <w:r w:rsidR="00190161" w:rsidRPr="00190161">
        <w:rPr>
          <w:color w:val="202122"/>
          <w:sz w:val="28"/>
          <w:szCs w:val="28"/>
        </w:rPr>
        <w:t xml:space="preserve">  </w:t>
      </w:r>
      <w:hyperlink r:id="rId25" w:tooltip="Мартай (страница отсутствует)" w:history="1">
        <w:proofErr w:type="spellStart"/>
        <w:r w:rsidRPr="00190161">
          <w:rPr>
            <w:b/>
            <w:color w:val="595959" w:themeColor="text1" w:themeTint="A6"/>
            <w:sz w:val="28"/>
            <w:u w:val="single"/>
          </w:rPr>
          <w:t>Мартай</w:t>
        </w:r>
        <w:proofErr w:type="spellEnd"/>
      </w:hyperlink>
      <w:r w:rsidRPr="00190161">
        <w:rPr>
          <w:color w:val="202122"/>
          <w:sz w:val="28"/>
          <w:szCs w:val="28"/>
        </w:rPr>
        <w:t> (1132 м).</w:t>
      </w:r>
    </w:p>
    <w:p w:rsidR="0032511D" w:rsidRDefault="00190161" w:rsidP="00165342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9E608F">
        <w:rPr>
          <w:color w:val="202122"/>
          <w:sz w:val="28"/>
          <w:szCs w:val="28"/>
        </w:rPr>
        <w:t>Только две реки в Пермском крае от</w:t>
      </w:r>
      <w:r w:rsidR="00AC2AC9">
        <w:rPr>
          <w:color w:val="202122"/>
          <w:sz w:val="28"/>
          <w:szCs w:val="28"/>
        </w:rPr>
        <w:t>носятся к большим рекам (</w:t>
      </w:r>
      <w:r w:rsidRPr="009E608F">
        <w:rPr>
          <w:color w:val="202122"/>
          <w:sz w:val="28"/>
          <w:szCs w:val="28"/>
        </w:rPr>
        <w:t>имеют длину более 500 </w:t>
      </w:r>
      <w:hyperlink r:id="rId26" w:tooltip="Километр" w:history="1">
        <w:r w:rsidRPr="007B2915">
          <w:rPr>
            <w:color w:val="0B0080"/>
            <w:sz w:val="28"/>
          </w:rPr>
          <w:t>км</w:t>
        </w:r>
      </w:hyperlink>
      <w:r>
        <w:rPr>
          <w:color w:val="202122"/>
          <w:sz w:val="28"/>
          <w:szCs w:val="28"/>
        </w:rPr>
        <w:t xml:space="preserve">). Это </w:t>
      </w:r>
      <w:r w:rsidRPr="00190161">
        <w:rPr>
          <w:b/>
          <w:color w:val="202122"/>
          <w:sz w:val="28"/>
          <w:szCs w:val="28"/>
        </w:rPr>
        <w:t>Кама</w:t>
      </w:r>
      <w:r w:rsidRPr="009E608F">
        <w:rPr>
          <w:color w:val="202122"/>
          <w:sz w:val="28"/>
          <w:szCs w:val="28"/>
        </w:rPr>
        <w:t xml:space="preserve"> (1805 км) и её левый приток </w:t>
      </w:r>
      <w:r w:rsidRPr="00190161">
        <w:rPr>
          <w:b/>
          <w:color w:val="202122"/>
          <w:sz w:val="28"/>
          <w:szCs w:val="28"/>
        </w:rPr>
        <w:t>Чусовая</w:t>
      </w:r>
      <w:r>
        <w:rPr>
          <w:color w:val="202122"/>
          <w:sz w:val="28"/>
          <w:szCs w:val="28"/>
        </w:rPr>
        <w:t xml:space="preserve"> </w:t>
      </w:r>
      <w:r w:rsidRPr="009E608F">
        <w:rPr>
          <w:color w:val="202122"/>
          <w:sz w:val="28"/>
          <w:szCs w:val="28"/>
        </w:rPr>
        <w:t> (592 км).</w:t>
      </w:r>
    </w:p>
    <w:p w:rsidR="00165342" w:rsidRDefault="00165342" w:rsidP="0032511D">
      <w:pPr>
        <w:pStyle w:val="a3"/>
        <w:shd w:val="clear" w:color="auto" w:fill="FFFFFF"/>
        <w:spacing w:before="120" w:beforeAutospacing="0" w:after="120" w:afterAutospacing="0"/>
        <w:ind w:left="720"/>
        <w:jc w:val="both"/>
        <w:rPr>
          <w:color w:val="202122"/>
          <w:sz w:val="28"/>
          <w:szCs w:val="28"/>
        </w:rPr>
      </w:pPr>
      <w:r w:rsidRPr="0032511D">
        <w:rPr>
          <w:color w:val="202122"/>
          <w:sz w:val="28"/>
          <w:szCs w:val="28"/>
        </w:rPr>
        <w:t>В Пермском крае 40 рек длиной от 100 км. Крупнейшие из них:</w:t>
      </w:r>
      <w:r w:rsidR="0032511D">
        <w:rPr>
          <w:color w:val="202122"/>
          <w:sz w:val="28"/>
          <w:szCs w:val="28"/>
        </w:rPr>
        <w:t xml:space="preserve"> Сылва, Вишера, </w:t>
      </w:r>
      <w:proofErr w:type="spellStart"/>
      <w:r w:rsidR="0032511D">
        <w:rPr>
          <w:color w:val="202122"/>
          <w:sz w:val="28"/>
          <w:szCs w:val="28"/>
        </w:rPr>
        <w:t>Колва</w:t>
      </w:r>
      <w:proofErr w:type="spellEnd"/>
      <w:r w:rsidR="0032511D">
        <w:rPr>
          <w:color w:val="202122"/>
          <w:sz w:val="28"/>
          <w:szCs w:val="28"/>
        </w:rPr>
        <w:t xml:space="preserve">, Яйва, </w:t>
      </w:r>
      <w:proofErr w:type="spellStart"/>
      <w:r w:rsidR="0032511D">
        <w:rPr>
          <w:color w:val="202122"/>
          <w:sz w:val="28"/>
          <w:szCs w:val="28"/>
        </w:rPr>
        <w:t>Косьва</w:t>
      </w:r>
      <w:proofErr w:type="spellEnd"/>
      <w:r w:rsidR="0032511D">
        <w:rPr>
          <w:color w:val="202122"/>
          <w:sz w:val="28"/>
          <w:szCs w:val="28"/>
        </w:rPr>
        <w:t xml:space="preserve">, Коса, Весляна, </w:t>
      </w:r>
      <w:proofErr w:type="spellStart"/>
      <w:r w:rsidR="0032511D">
        <w:rPr>
          <w:color w:val="202122"/>
          <w:sz w:val="28"/>
          <w:szCs w:val="28"/>
        </w:rPr>
        <w:t>Иньва</w:t>
      </w:r>
      <w:proofErr w:type="spellEnd"/>
      <w:r w:rsidR="0032511D">
        <w:rPr>
          <w:color w:val="202122"/>
          <w:sz w:val="28"/>
          <w:szCs w:val="28"/>
        </w:rPr>
        <w:t xml:space="preserve">, </w:t>
      </w:r>
      <w:proofErr w:type="spellStart"/>
      <w:r w:rsidR="0032511D">
        <w:rPr>
          <w:color w:val="202122"/>
          <w:sz w:val="28"/>
          <w:szCs w:val="28"/>
        </w:rPr>
        <w:t>Обва</w:t>
      </w:r>
      <w:proofErr w:type="spellEnd"/>
      <w:r w:rsidR="00057366">
        <w:rPr>
          <w:color w:val="202122"/>
          <w:sz w:val="28"/>
          <w:szCs w:val="28"/>
        </w:rPr>
        <w:t>…</w:t>
      </w:r>
    </w:p>
    <w:p w:rsidR="00165342" w:rsidRPr="0032511D" w:rsidRDefault="00165342" w:rsidP="0032511D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32511D">
        <w:rPr>
          <w:color w:val="202122"/>
          <w:sz w:val="28"/>
          <w:szCs w:val="28"/>
        </w:rPr>
        <w:t>Преобладающий тип </w:t>
      </w:r>
      <w:hyperlink r:id="rId27" w:tooltip="Растительность" w:history="1">
        <w:r w:rsidRPr="0032511D">
          <w:rPr>
            <w:color w:val="0B0080"/>
            <w:sz w:val="28"/>
          </w:rPr>
          <w:t>растительности</w:t>
        </w:r>
      </w:hyperlink>
      <w:r w:rsidRPr="0032511D">
        <w:rPr>
          <w:color w:val="202122"/>
          <w:sz w:val="28"/>
          <w:szCs w:val="28"/>
        </w:rPr>
        <w:t> в Пермском крае — </w:t>
      </w:r>
      <w:hyperlink r:id="rId28" w:tooltip="Лес" w:history="1">
        <w:r w:rsidRPr="0032511D">
          <w:rPr>
            <w:b/>
            <w:color w:val="0B0080"/>
            <w:sz w:val="28"/>
          </w:rPr>
          <w:t>леса</w:t>
        </w:r>
      </w:hyperlink>
      <w:r w:rsidRPr="0032511D">
        <w:rPr>
          <w:color w:val="202122"/>
          <w:sz w:val="28"/>
          <w:szCs w:val="28"/>
        </w:rPr>
        <w:t>. Они покрывают 71 % территории края. Преобладающие породы деревьев — </w:t>
      </w:r>
      <w:hyperlink r:id="rId29" w:tooltip="Ель" w:history="1">
        <w:r w:rsidRPr="0032511D">
          <w:rPr>
            <w:b/>
            <w:color w:val="0B0080"/>
            <w:sz w:val="28"/>
          </w:rPr>
          <w:t>ель</w:t>
        </w:r>
      </w:hyperlink>
      <w:r w:rsidRPr="0032511D">
        <w:rPr>
          <w:b/>
          <w:color w:val="202122"/>
          <w:sz w:val="28"/>
          <w:szCs w:val="28"/>
        </w:rPr>
        <w:t> и </w:t>
      </w:r>
      <w:hyperlink r:id="rId30" w:tooltip="Пихта" w:history="1">
        <w:r w:rsidRPr="0032511D">
          <w:rPr>
            <w:b/>
            <w:color w:val="0B0080"/>
            <w:sz w:val="28"/>
          </w:rPr>
          <w:t>пихта</w:t>
        </w:r>
      </w:hyperlink>
      <w:r w:rsidRPr="0032511D">
        <w:rPr>
          <w:color w:val="202122"/>
          <w:sz w:val="28"/>
          <w:szCs w:val="28"/>
        </w:rPr>
        <w:t>. Доля лиственных пород деревьев возрастает в направлении с севера на юг</w:t>
      </w:r>
      <w:r w:rsidR="0032511D" w:rsidRPr="0032511D">
        <w:t>.</w:t>
      </w:r>
    </w:p>
    <w:p w:rsidR="00165342" w:rsidRDefault="0032511D" w:rsidP="0032511D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32511D">
        <w:rPr>
          <w:sz w:val="28"/>
          <w:szCs w:val="28"/>
        </w:rPr>
        <w:t>Самые</w:t>
      </w:r>
      <w:r>
        <w:rPr>
          <w:sz w:val="28"/>
          <w:szCs w:val="28"/>
        </w:rPr>
        <w:t xml:space="preserve"> известные музеи Пермского края: </w:t>
      </w:r>
      <w:r w:rsidRPr="0032511D">
        <w:rPr>
          <w:b/>
          <w:bCs/>
          <w:color w:val="000000"/>
          <w:sz w:val="29"/>
        </w:rPr>
        <w:t xml:space="preserve"> </w:t>
      </w:r>
      <w:hyperlink r:id="rId31" w:tooltip="Пермская государственная художественная галерея" w:history="1">
        <w:proofErr w:type="gramStart"/>
        <w:r w:rsidR="00165342" w:rsidRPr="0032511D">
          <w:rPr>
            <w:b/>
            <w:color w:val="0B0080"/>
            <w:sz w:val="28"/>
          </w:rPr>
          <w:t>Пермская государственная художественная галерея</w:t>
        </w:r>
      </w:hyperlink>
      <w:r w:rsidRPr="0032511D">
        <w:rPr>
          <w:b/>
        </w:rPr>
        <w:t xml:space="preserve">, </w:t>
      </w:r>
      <w:r w:rsidR="00291E16">
        <w:rPr>
          <w:b/>
        </w:rPr>
        <w:t xml:space="preserve"> </w:t>
      </w:r>
      <w:hyperlink r:id="rId32" w:tooltip="Пермский краевой музей" w:history="1">
        <w:r w:rsidR="00165342" w:rsidRPr="0032511D">
          <w:rPr>
            <w:b/>
            <w:color w:val="0B0080"/>
            <w:sz w:val="28"/>
          </w:rPr>
          <w:t>Пермский краевой музей</w:t>
        </w:r>
      </w:hyperlink>
      <w:r w:rsidRPr="0032511D">
        <w:rPr>
          <w:b/>
        </w:rPr>
        <w:t xml:space="preserve">, </w:t>
      </w:r>
      <w:hyperlink r:id="rId33" w:tooltip="Пермский музей современного искусства" w:history="1">
        <w:r w:rsidR="00165342" w:rsidRPr="0032511D">
          <w:rPr>
            <w:b/>
            <w:color w:val="0B0080"/>
            <w:sz w:val="28"/>
          </w:rPr>
          <w:t>Пермский музей современного искусства</w:t>
        </w:r>
      </w:hyperlink>
      <w:r w:rsidRPr="0032511D">
        <w:rPr>
          <w:b/>
        </w:rPr>
        <w:t xml:space="preserve">,  </w:t>
      </w:r>
      <w:r w:rsidR="00165342" w:rsidRPr="0032511D">
        <w:rPr>
          <w:b/>
          <w:color w:val="202122"/>
          <w:sz w:val="28"/>
          <w:szCs w:val="28"/>
        </w:rPr>
        <w:t>Музей «</w:t>
      </w:r>
      <w:proofErr w:type="spellStart"/>
      <w:r w:rsidR="00C81887" w:rsidRPr="0032511D">
        <w:rPr>
          <w:b/>
          <w:color w:val="202122"/>
          <w:sz w:val="28"/>
          <w:szCs w:val="28"/>
        </w:rPr>
        <w:fldChar w:fldCharType="begin"/>
      </w:r>
      <w:r w:rsidR="00165342" w:rsidRPr="0032511D">
        <w:rPr>
          <w:b/>
          <w:color w:val="202122"/>
          <w:sz w:val="28"/>
          <w:szCs w:val="28"/>
        </w:rPr>
        <w:instrText xml:space="preserve"> HYPERLINK "https://ru.wikipedia.org/wiki/%D0%9C%D0%BE%D1%82%D0%BE%D0%B2%D0%B8%D0%BB%D0%B8%D1%85%D0%B8%D0%BD%D1%81%D0%BA%D0%B8%D0%B5_%D0%B7%D0%B0%D0%B2%D0%BE%D0%B4%D1%8B" \o "Мотовилихинские заводы" </w:instrText>
      </w:r>
      <w:r w:rsidR="00C81887" w:rsidRPr="0032511D">
        <w:rPr>
          <w:b/>
          <w:color w:val="202122"/>
          <w:sz w:val="28"/>
          <w:szCs w:val="28"/>
        </w:rPr>
        <w:fldChar w:fldCharType="separate"/>
      </w:r>
      <w:r w:rsidR="00165342" w:rsidRPr="0032511D">
        <w:rPr>
          <w:b/>
          <w:color w:val="0B0080"/>
          <w:sz w:val="28"/>
        </w:rPr>
        <w:t>Мотовилихинских</w:t>
      </w:r>
      <w:proofErr w:type="spellEnd"/>
      <w:r w:rsidR="00165342" w:rsidRPr="0032511D">
        <w:rPr>
          <w:b/>
          <w:color w:val="0B0080"/>
          <w:sz w:val="28"/>
        </w:rPr>
        <w:t xml:space="preserve"> заводов</w:t>
      </w:r>
      <w:r w:rsidR="00C81887" w:rsidRPr="0032511D">
        <w:rPr>
          <w:b/>
          <w:color w:val="202122"/>
          <w:sz w:val="28"/>
          <w:szCs w:val="28"/>
        </w:rPr>
        <w:fldChar w:fldCharType="end"/>
      </w:r>
      <w:r w:rsidR="00165342" w:rsidRPr="0032511D">
        <w:rPr>
          <w:b/>
          <w:color w:val="202122"/>
          <w:sz w:val="28"/>
          <w:szCs w:val="28"/>
        </w:rPr>
        <w:t>»</w:t>
      </w:r>
      <w:r w:rsidRPr="0032511D">
        <w:rPr>
          <w:b/>
          <w:color w:val="202122"/>
          <w:sz w:val="28"/>
          <w:szCs w:val="28"/>
        </w:rPr>
        <w:t xml:space="preserve">,  </w:t>
      </w:r>
      <w:r w:rsidR="00165342" w:rsidRPr="0032511D">
        <w:rPr>
          <w:b/>
          <w:color w:val="202122"/>
          <w:sz w:val="28"/>
          <w:szCs w:val="28"/>
        </w:rPr>
        <w:t>Музей истории </w:t>
      </w:r>
      <w:hyperlink r:id="rId34" w:tooltip="Пермский государственный университет" w:history="1">
        <w:r w:rsidR="00165342" w:rsidRPr="0032511D">
          <w:rPr>
            <w:b/>
            <w:color w:val="0B0080"/>
            <w:sz w:val="28"/>
          </w:rPr>
          <w:t>Пермского государственного университета</w:t>
        </w:r>
      </w:hyperlink>
      <w:r w:rsidRPr="0032511D">
        <w:rPr>
          <w:b/>
        </w:rPr>
        <w:t xml:space="preserve">, </w:t>
      </w:r>
      <w:r w:rsidR="00165342" w:rsidRPr="0032511D">
        <w:rPr>
          <w:b/>
          <w:color w:val="202122"/>
          <w:sz w:val="28"/>
          <w:szCs w:val="28"/>
        </w:rPr>
        <w:t>Музей палеонтологии и исторической геологии имени Б. К. Поленова</w:t>
      </w:r>
      <w:r w:rsidRPr="0032511D">
        <w:rPr>
          <w:b/>
          <w:color w:val="202122"/>
          <w:sz w:val="28"/>
          <w:szCs w:val="28"/>
        </w:rPr>
        <w:t xml:space="preserve">, </w:t>
      </w:r>
      <w:r w:rsidRPr="0032511D">
        <w:rPr>
          <w:rFonts w:eastAsiaTheme="minorHAnsi"/>
          <w:b/>
          <w:sz w:val="22"/>
          <w:szCs w:val="22"/>
          <w:lang w:eastAsia="en-US"/>
        </w:rPr>
        <w:t xml:space="preserve"> </w:t>
      </w:r>
      <w:hyperlink r:id="rId35" w:tooltip="Пермь-36" w:history="1">
        <w:r w:rsidR="00165342" w:rsidRPr="0032511D">
          <w:rPr>
            <w:b/>
            <w:color w:val="0B0080"/>
            <w:sz w:val="28"/>
          </w:rPr>
          <w:t>Музей истории политических репрессий «Пермь-36»</w:t>
        </w:r>
      </w:hyperlink>
      <w:r w:rsidRPr="0032511D">
        <w:rPr>
          <w:b/>
        </w:rPr>
        <w:t>,</w:t>
      </w:r>
      <w:proofErr w:type="gramEnd"/>
      <w:r w:rsidRPr="0032511D">
        <w:rPr>
          <w:b/>
        </w:rPr>
        <w:t xml:space="preserve">  </w:t>
      </w:r>
      <w:hyperlink r:id="rId36" w:tooltip="Музей Археологии и этнографии Пермского Предуралья Пермского государственного педагогического университета" w:history="1">
        <w:r w:rsidR="00165342" w:rsidRPr="0032511D">
          <w:rPr>
            <w:b/>
            <w:color w:val="0B0080"/>
            <w:sz w:val="28"/>
          </w:rPr>
          <w:t>Музей Археологии и этнографии Пермского Предуралья Пермского государственного педагогического университета</w:t>
        </w:r>
      </w:hyperlink>
      <w:r w:rsidRPr="0032511D">
        <w:rPr>
          <w:b/>
        </w:rPr>
        <w:t xml:space="preserve">,  </w:t>
      </w:r>
      <w:hyperlink r:id="rId37" w:tooltip="Музей связи (Лысьва) (страница отсутствует)" w:history="1">
        <w:r w:rsidR="00165342" w:rsidRPr="0032511D">
          <w:rPr>
            <w:b/>
            <w:color w:val="595959" w:themeColor="text1" w:themeTint="A6"/>
            <w:sz w:val="28"/>
          </w:rPr>
          <w:t>Музей связи (Лысьва)</w:t>
        </w:r>
      </w:hyperlink>
      <w:r w:rsidRPr="0032511D">
        <w:rPr>
          <w:b/>
          <w:color w:val="595959" w:themeColor="text1" w:themeTint="A6"/>
        </w:rPr>
        <w:t xml:space="preserve">, </w:t>
      </w:r>
      <w:hyperlink r:id="rId38" w:tooltip="Музей каски (Лысьва)" w:history="1">
        <w:r w:rsidR="00165342" w:rsidRPr="0032511D">
          <w:rPr>
            <w:b/>
            <w:color w:val="0B0080"/>
            <w:sz w:val="28"/>
          </w:rPr>
          <w:t>Музей каски (Лысьва)</w:t>
        </w:r>
      </w:hyperlink>
      <w:r w:rsidRPr="0032511D">
        <w:rPr>
          <w:b/>
        </w:rPr>
        <w:t xml:space="preserve">,  </w:t>
      </w:r>
      <w:hyperlink r:id="rId39" w:tooltip="Музей ложки" w:history="1">
        <w:r w:rsidR="00165342" w:rsidRPr="0032511D">
          <w:rPr>
            <w:b/>
            <w:color w:val="0B0080"/>
            <w:sz w:val="28"/>
          </w:rPr>
          <w:t>Музей ложки</w:t>
        </w:r>
      </w:hyperlink>
      <w:r w:rsidR="00165342" w:rsidRPr="0032511D">
        <w:rPr>
          <w:b/>
          <w:color w:val="202122"/>
          <w:sz w:val="28"/>
          <w:szCs w:val="28"/>
        </w:rPr>
        <w:t> (Нытва)</w:t>
      </w:r>
      <w:r w:rsidRPr="0032511D">
        <w:rPr>
          <w:b/>
          <w:color w:val="202122"/>
          <w:sz w:val="28"/>
          <w:szCs w:val="28"/>
        </w:rPr>
        <w:t xml:space="preserve">, </w:t>
      </w:r>
      <w:hyperlink r:id="rId40" w:tooltip="Чердынский краеведческий музей" w:history="1">
        <w:r w:rsidR="00165342" w:rsidRPr="0032511D">
          <w:rPr>
            <w:b/>
            <w:color w:val="0B0080"/>
            <w:sz w:val="28"/>
          </w:rPr>
          <w:t>Чердынский краеведческий музей</w:t>
        </w:r>
      </w:hyperlink>
      <w:r w:rsidRPr="0032511D">
        <w:rPr>
          <w:b/>
        </w:rPr>
        <w:t xml:space="preserve">, </w:t>
      </w:r>
      <w:hyperlink r:id="rId41" w:tooltip="Выставочный зал (Чердынь) (страница отсутствует)" w:history="1">
        <w:r w:rsidR="00165342" w:rsidRPr="0032511D">
          <w:rPr>
            <w:b/>
            <w:color w:val="595959" w:themeColor="text1" w:themeTint="A6"/>
            <w:sz w:val="28"/>
          </w:rPr>
          <w:t>Выставочный зал (Чердынь)</w:t>
        </w:r>
      </w:hyperlink>
      <w:r w:rsidRPr="0032511D">
        <w:rPr>
          <w:b/>
          <w:color w:val="595959" w:themeColor="text1" w:themeTint="A6"/>
        </w:rPr>
        <w:t xml:space="preserve">, </w:t>
      </w:r>
      <w:r w:rsidR="00165342" w:rsidRPr="0032511D">
        <w:rPr>
          <w:b/>
          <w:color w:val="202122"/>
          <w:sz w:val="28"/>
          <w:szCs w:val="28"/>
        </w:rPr>
        <w:t>Чайковский краеведческ</w:t>
      </w:r>
      <w:r w:rsidRPr="0032511D">
        <w:rPr>
          <w:b/>
          <w:color w:val="202122"/>
          <w:sz w:val="28"/>
          <w:szCs w:val="28"/>
        </w:rPr>
        <w:t>и</w:t>
      </w:r>
      <w:r w:rsidR="00165342" w:rsidRPr="0032511D">
        <w:rPr>
          <w:b/>
          <w:color w:val="202122"/>
          <w:sz w:val="28"/>
          <w:szCs w:val="28"/>
        </w:rPr>
        <w:t>й музей</w:t>
      </w:r>
      <w:r w:rsidRPr="0032511D">
        <w:rPr>
          <w:b/>
          <w:color w:val="202122"/>
          <w:sz w:val="28"/>
          <w:szCs w:val="28"/>
        </w:rPr>
        <w:t xml:space="preserve">, </w:t>
      </w:r>
      <w:hyperlink r:id="rId42" w:tooltip="Музей Истории веры (Чердынь) (страница отсутствует)" w:history="1">
        <w:r w:rsidR="00165342" w:rsidRPr="0032511D">
          <w:rPr>
            <w:b/>
            <w:color w:val="595959" w:themeColor="text1" w:themeTint="A6"/>
            <w:sz w:val="28"/>
          </w:rPr>
          <w:t>Музей Истории веры (Чердынь)</w:t>
        </w:r>
      </w:hyperlink>
      <w:r w:rsidRPr="0032511D">
        <w:rPr>
          <w:b/>
          <w:color w:val="595959" w:themeColor="text1" w:themeTint="A6"/>
        </w:rPr>
        <w:t xml:space="preserve">,  </w:t>
      </w:r>
      <w:r w:rsidR="00165342" w:rsidRPr="0032511D">
        <w:rPr>
          <w:b/>
          <w:color w:val="202122"/>
          <w:sz w:val="28"/>
          <w:szCs w:val="28"/>
        </w:rPr>
        <w:t xml:space="preserve">Музей </w:t>
      </w:r>
      <w:proofErr w:type="spellStart"/>
      <w:r w:rsidR="00165342" w:rsidRPr="0032511D">
        <w:rPr>
          <w:b/>
          <w:color w:val="202122"/>
          <w:sz w:val="28"/>
          <w:szCs w:val="28"/>
        </w:rPr>
        <w:t>КУБа</w:t>
      </w:r>
      <w:proofErr w:type="spellEnd"/>
      <w:r w:rsidR="00165342" w:rsidRPr="0032511D">
        <w:rPr>
          <w:b/>
          <w:color w:val="202122"/>
          <w:sz w:val="28"/>
          <w:szCs w:val="28"/>
        </w:rPr>
        <w:t xml:space="preserve"> (</w:t>
      </w:r>
      <w:proofErr w:type="spellStart"/>
      <w:r w:rsidR="00165342" w:rsidRPr="0032511D">
        <w:rPr>
          <w:b/>
          <w:color w:val="202122"/>
          <w:sz w:val="28"/>
          <w:szCs w:val="28"/>
        </w:rPr>
        <w:t>Губаха</w:t>
      </w:r>
      <w:proofErr w:type="spellEnd"/>
      <w:r w:rsidR="00165342" w:rsidRPr="0032511D">
        <w:rPr>
          <w:b/>
          <w:color w:val="202122"/>
          <w:sz w:val="28"/>
          <w:szCs w:val="28"/>
        </w:rPr>
        <w:t>)</w:t>
      </w:r>
      <w:r>
        <w:rPr>
          <w:color w:val="202122"/>
          <w:sz w:val="28"/>
          <w:szCs w:val="28"/>
        </w:rPr>
        <w:t xml:space="preserve">  и др.</w:t>
      </w:r>
    </w:p>
    <w:p w:rsidR="00291E16" w:rsidRDefault="00291E16" w:rsidP="00291E16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jc w:val="both"/>
        <w:rPr>
          <w:b/>
          <w:color w:val="202122"/>
          <w:sz w:val="28"/>
          <w:szCs w:val="28"/>
        </w:rPr>
      </w:pPr>
      <w:proofErr w:type="gramStart"/>
      <w:r w:rsidRPr="00291E16">
        <w:rPr>
          <w:b/>
          <w:color w:val="202122"/>
          <w:sz w:val="28"/>
          <w:szCs w:val="28"/>
        </w:rPr>
        <w:t>10 чудес</w:t>
      </w:r>
      <w:r>
        <w:rPr>
          <w:color w:val="202122"/>
          <w:sz w:val="28"/>
          <w:szCs w:val="28"/>
        </w:rPr>
        <w:t xml:space="preserve"> Пермского края</w:t>
      </w:r>
      <w:r w:rsidRPr="00291E16">
        <w:rPr>
          <w:color w:val="202122"/>
          <w:sz w:val="28"/>
          <w:szCs w:val="28"/>
        </w:rPr>
        <w:t>:</w:t>
      </w:r>
      <w:r>
        <w:rPr>
          <w:color w:val="202122"/>
          <w:sz w:val="28"/>
          <w:szCs w:val="28"/>
        </w:rPr>
        <w:t xml:space="preserve">  </w:t>
      </w:r>
      <w:r w:rsidRPr="00291E16">
        <w:rPr>
          <w:b/>
          <w:color w:val="202122"/>
          <w:sz w:val="28"/>
          <w:szCs w:val="28"/>
        </w:rPr>
        <w:t xml:space="preserve">1) </w:t>
      </w:r>
      <w:proofErr w:type="spellStart"/>
      <w:r w:rsidRPr="00291E16">
        <w:rPr>
          <w:b/>
          <w:color w:val="202122"/>
          <w:sz w:val="28"/>
          <w:szCs w:val="28"/>
        </w:rPr>
        <w:t>Кунгурская</w:t>
      </w:r>
      <w:proofErr w:type="spellEnd"/>
      <w:r w:rsidRPr="00291E16">
        <w:rPr>
          <w:b/>
          <w:color w:val="202122"/>
          <w:sz w:val="28"/>
          <w:szCs w:val="28"/>
        </w:rPr>
        <w:t xml:space="preserve"> ледяная пещера, 2) Этнографический парк реки Чусовой 3) </w:t>
      </w:r>
      <w:proofErr w:type="spellStart"/>
      <w:r w:rsidRPr="00291E16">
        <w:rPr>
          <w:b/>
          <w:color w:val="202122"/>
          <w:sz w:val="28"/>
          <w:szCs w:val="28"/>
        </w:rPr>
        <w:t>Хохловка</w:t>
      </w:r>
      <w:proofErr w:type="spellEnd"/>
      <w:r w:rsidRPr="00291E16">
        <w:rPr>
          <w:b/>
          <w:color w:val="202122"/>
          <w:sz w:val="28"/>
          <w:szCs w:val="28"/>
        </w:rPr>
        <w:t xml:space="preserve"> 4) </w:t>
      </w:r>
      <w:proofErr w:type="spellStart"/>
      <w:r w:rsidRPr="00291E16">
        <w:rPr>
          <w:b/>
          <w:color w:val="202122"/>
          <w:sz w:val="28"/>
          <w:szCs w:val="28"/>
        </w:rPr>
        <w:t>Вишерский</w:t>
      </w:r>
      <w:proofErr w:type="spellEnd"/>
      <w:r w:rsidRPr="00291E16">
        <w:rPr>
          <w:b/>
          <w:color w:val="202122"/>
          <w:sz w:val="28"/>
          <w:szCs w:val="28"/>
        </w:rPr>
        <w:t xml:space="preserve"> заповедник  5) Водопад Плакун  6)</w:t>
      </w:r>
      <w:r>
        <w:rPr>
          <w:b/>
          <w:color w:val="202122"/>
          <w:sz w:val="28"/>
          <w:szCs w:val="28"/>
        </w:rPr>
        <w:t xml:space="preserve"> </w:t>
      </w:r>
      <w:proofErr w:type="spellStart"/>
      <w:r w:rsidRPr="00291E16">
        <w:rPr>
          <w:b/>
          <w:color w:val="202122"/>
          <w:sz w:val="28"/>
          <w:szCs w:val="28"/>
        </w:rPr>
        <w:t>Усьвинскеи</w:t>
      </w:r>
      <w:proofErr w:type="spellEnd"/>
      <w:r w:rsidRPr="00291E16">
        <w:rPr>
          <w:b/>
          <w:color w:val="202122"/>
          <w:sz w:val="28"/>
          <w:szCs w:val="28"/>
        </w:rPr>
        <w:t xml:space="preserve"> столбы  7) </w:t>
      </w:r>
      <w:r>
        <w:rPr>
          <w:b/>
          <w:color w:val="202122"/>
          <w:sz w:val="28"/>
          <w:szCs w:val="28"/>
        </w:rPr>
        <w:t>К</w:t>
      </w:r>
      <w:r w:rsidRPr="00291E16">
        <w:rPr>
          <w:b/>
          <w:color w:val="202122"/>
          <w:sz w:val="28"/>
          <w:szCs w:val="28"/>
        </w:rPr>
        <w:t xml:space="preserve">анал </w:t>
      </w:r>
      <w:proofErr w:type="spellStart"/>
      <w:r w:rsidRPr="00291E16">
        <w:rPr>
          <w:b/>
          <w:color w:val="202122"/>
          <w:sz w:val="28"/>
          <w:szCs w:val="28"/>
        </w:rPr>
        <w:lastRenderedPageBreak/>
        <w:t>Копань</w:t>
      </w:r>
      <w:proofErr w:type="spellEnd"/>
      <w:r w:rsidRPr="00291E16">
        <w:rPr>
          <w:b/>
          <w:color w:val="202122"/>
          <w:sz w:val="28"/>
          <w:szCs w:val="28"/>
        </w:rPr>
        <w:t xml:space="preserve">   8) </w:t>
      </w:r>
      <w:r>
        <w:rPr>
          <w:b/>
          <w:color w:val="202122"/>
          <w:sz w:val="28"/>
          <w:szCs w:val="28"/>
        </w:rPr>
        <w:t>К</w:t>
      </w:r>
      <w:r w:rsidRPr="00291E16">
        <w:rPr>
          <w:b/>
          <w:color w:val="202122"/>
          <w:sz w:val="28"/>
          <w:szCs w:val="28"/>
        </w:rPr>
        <w:t>амень Ермак  9) Заповедник «</w:t>
      </w:r>
      <w:proofErr w:type="spellStart"/>
      <w:r w:rsidRPr="00291E16">
        <w:rPr>
          <w:b/>
          <w:color w:val="202122"/>
          <w:sz w:val="28"/>
          <w:szCs w:val="28"/>
        </w:rPr>
        <w:t>Басеги</w:t>
      </w:r>
      <w:proofErr w:type="spellEnd"/>
      <w:r w:rsidRPr="00291E16">
        <w:rPr>
          <w:b/>
          <w:color w:val="202122"/>
          <w:sz w:val="28"/>
          <w:szCs w:val="28"/>
        </w:rPr>
        <w:t>»  10) Каменный город</w:t>
      </w:r>
      <w:r>
        <w:rPr>
          <w:b/>
          <w:color w:val="202122"/>
          <w:sz w:val="28"/>
          <w:szCs w:val="28"/>
        </w:rPr>
        <w:t>.</w:t>
      </w:r>
      <w:proofErr w:type="gramEnd"/>
    </w:p>
    <w:p w:rsidR="00291E16" w:rsidRPr="00AC2AC9" w:rsidRDefault="00291E16" w:rsidP="00291E16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jc w:val="both"/>
        <w:rPr>
          <w:b/>
          <w:color w:val="202122"/>
          <w:sz w:val="28"/>
          <w:szCs w:val="28"/>
        </w:rPr>
      </w:pPr>
      <w:r w:rsidRPr="00291E16">
        <w:rPr>
          <w:color w:val="202122"/>
          <w:sz w:val="28"/>
          <w:szCs w:val="28"/>
        </w:rPr>
        <w:t xml:space="preserve">Площадь Коми-Пермяцкого округа составляет </w:t>
      </w:r>
      <w:r w:rsidRPr="00AC2AC9">
        <w:rPr>
          <w:b/>
          <w:color w:val="202122"/>
          <w:sz w:val="25"/>
        </w:rPr>
        <w:t>32 770 км².</w:t>
      </w:r>
    </w:p>
    <w:p w:rsidR="00730877" w:rsidRPr="00730877" w:rsidRDefault="00291E16" w:rsidP="00730877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jc w:val="both"/>
        <w:rPr>
          <w:b/>
          <w:color w:val="202122"/>
          <w:sz w:val="28"/>
          <w:szCs w:val="28"/>
        </w:rPr>
      </w:pPr>
      <w:r w:rsidRPr="00730877">
        <w:rPr>
          <w:rStyle w:val="a8"/>
          <w:b w:val="0"/>
          <w:color w:val="333333"/>
          <w:sz w:val="28"/>
          <w:szCs w:val="28"/>
        </w:rPr>
        <w:t>Коми-пермяцкий ансамбль  песни и танца «</w:t>
      </w:r>
      <w:proofErr w:type="spellStart"/>
      <w:r w:rsidRPr="00730877">
        <w:rPr>
          <w:b/>
          <w:color w:val="333333"/>
          <w:sz w:val="28"/>
          <w:szCs w:val="28"/>
        </w:rPr>
        <w:t>Шонд</w:t>
      </w:r>
      <w:proofErr w:type="gramStart"/>
      <w:r w:rsidRPr="00730877">
        <w:rPr>
          <w:b/>
          <w:color w:val="333333"/>
          <w:sz w:val="28"/>
          <w:szCs w:val="28"/>
        </w:rPr>
        <w:t>i</w:t>
      </w:r>
      <w:proofErr w:type="gramEnd"/>
      <w:r w:rsidRPr="00730877">
        <w:rPr>
          <w:b/>
          <w:color w:val="333333"/>
          <w:sz w:val="28"/>
          <w:szCs w:val="28"/>
        </w:rPr>
        <w:t>бан</w:t>
      </w:r>
      <w:proofErr w:type="spellEnd"/>
      <w:r w:rsidRPr="00730877">
        <w:rPr>
          <w:b/>
          <w:color w:val="333333"/>
          <w:sz w:val="28"/>
          <w:szCs w:val="28"/>
        </w:rPr>
        <w:t>»</w:t>
      </w:r>
      <w:r w:rsidRPr="00730877">
        <w:rPr>
          <w:color w:val="333333"/>
          <w:sz w:val="28"/>
          <w:szCs w:val="28"/>
        </w:rPr>
        <w:t xml:space="preserve"> образован в июне 1991 года.</w:t>
      </w:r>
      <w:r w:rsidR="00730877" w:rsidRPr="00730877">
        <w:rPr>
          <w:color w:val="333333"/>
          <w:sz w:val="28"/>
          <w:szCs w:val="28"/>
        </w:rPr>
        <w:t xml:space="preserve">  </w:t>
      </w:r>
      <w:r w:rsidRPr="00730877">
        <w:rPr>
          <w:color w:val="333333"/>
          <w:sz w:val="28"/>
          <w:szCs w:val="28"/>
        </w:rPr>
        <w:t xml:space="preserve"> На сегодняшний день ансамбль </w:t>
      </w:r>
      <w:r w:rsidRPr="00730877">
        <w:rPr>
          <w:b/>
          <w:color w:val="333333"/>
          <w:sz w:val="28"/>
          <w:szCs w:val="28"/>
        </w:rPr>
        <w:t>входит  в состав</w:t>
      </w:r>
      <w:r w:rsidRPr="00730877">
        <w:rPr>
          <w:color w:val="333333"/>
          <w:sz w:val="28"/>
          <w:szCs w:val="28"/>
        </w:rPr>
        <w:t xml:space="preserve"> </w:t>
      </w:r>
      <w:r w:rsidR="00730877" w:rsidRPr="00730877">
        <w:rPr>
          <w:color w:val="333333"/>
          <w:sz w:val="28"/>
          <w:szCs w:val="28"/>
        </w:rPr>
        <w:t xml:space="preserve"> </w:t>
      </w:r>
      <w:r w:rsidR="00730877" w:rsidRPr="00730877">
        <w:rPr>
          <w:b/>
          <w:color w:val="333333"/>
          <w:sz w:val="28"/>
          <w:szCs w:val="28"/>
        </w:rPr>
        <w:t>Этнокультурного центра</w:t>
      </w:r>
      <w:r w:rsidR="00730877" w:rsidRPr="00730877">
        <w:rPr>
          <w:color w:val="333333"/>
          <w:sz w:val="28"/>
          <w:szCs w:val="28"/>
        </w:rPr>
        <w:t>.   «</w:t>
      </w:r>
      <w:proofErr w:type="spellStart"/>
      <w:r w:rsidR="00730877" w:rsidRPr="00730877">
        <w:rPr>
          <w:color w:val="333333"/>
          <w:sz w:val="28"/>
          <w:szCs w:val="28"/>
        </w:rPr>
        <w:t>Шондiбан</w:t>
      </w:r>
      <w:proofErr w:type="spellEnd"/>
      <w:r w:rsidR="00730877" w:rsidRPr="00730877">
        <w:rPr>
          <w:color w:val="333333"/>
          <w:sz w:val="28"/>
          <w:szCs w:val="28"/>
        </w:rPr>
        <w:t>»</w:t>
      </w:r>
      <w:r w:rsidR="00730877" w:rsidRPr="00730877">
        <w:rPr>
          <w:bCs/>
          <w:color w:val="333333"/>
          <w:sz w:val="28"/>
        </w:rPr>
        <w:t xml:space="preserve"> стал обладателем Золотой медали и Диплома Абсолютного Мирового чемпиона по фольклору за 2018 год, обладателем </w:t>
      </w:r>
      <w:proofErr w:type="gramStart"/>
      <w:r w:rsidR="00730877" w:rsidRPr="00730877">
        <w:rPr>
          <w:bCs/>
          <w:color w:val="333333"/>
          <w:sz w:val="28"/>
        </w:rPr>
        <w:t>Гран–при</w:t>
      </w:r>
      <w:proofErr w:type="gramEnd"/>
      <w:r w:rsidR="00730877" w:rsidRPr="00730877">
        <w:rPr>
          <w:bCs/>
          <w:color w:val="333333"/>
          <w:sz w:val="28"/>
        </w:rPr>
        <w:t xml:space="preserve"> в VIII Чемпионате мира по фольклору"</w:t>
      </w:r>
      <w:proofErr w:type="spellStart"/>
      <w:r w:rsidR="00730877" w:rsidRPr="00730877">
        <w:rPr>
          <w:bCs/>
          <w:color w:val="333333"/>
          <w:sz w:val="28"/>
        </w:rPr>
        <w:t>World</w:t>
      </w:r>
      <w:proofErr w:type="spellEnd"/>
      <w:r w:rsidR="00730877" w:rsidRPr="00730877">
        <w:rPr>
          <w:bCs/>
          <w:color w:val="333333"/>
          <w:sz w:val="28"/>
        </w:rPr>
        <w:t xml:space="preserve"> </w:t>
      </w:r>
      <w:proofErr w:type="spellStart"/>
      <w:r w:rsidR="00730877" w:rsidRPr="00730877">
        <w:rPr>
          <w:bCs/>
          <w:color w:val="333333"/>
          <w:sz w:val="28"/>
        </w:rPr>
        <w:t>Folk</w:t>
      </w:r>
      <w:proofErr w:type="spellEnd"/>
      <w:r w:rsidR="00730877" w:rsidRPr="00730877">
        <w:rPr>
          <w:bCs/>
          <w:color w:val="333333"/>
          <w:sz w:val="28"/>
        </w:rPr>
        <w:t xml:space="preserve"> 2018"</w:t>
      </w:r>
      <w:r w:rsidR="00730877" w:rsidRPr="00730877">
        <w:rPr>
          <w:color w:val="333333"/>
          <w:sz w:val="28"/>
          <w:szCs w:val="28"/>
        </w:rPr>
        <w:t> в Болгарии.</w:t>
      </w:r>
    </w:p>
    <w:p w:rsidR="00730877" w:rsidRDefault="00730877" w:rsidP="00730877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A43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A43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BA43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</w:t>
      </w:r>
      <w:proofErr w:type="gramEnd"/>
      <w:r w:rsidRPr="00BA43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Кудымкаре жил 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работал легендарный разведчик, Г</w:t>
      </w:r>
      <w:r w:rsidRPr="00BA43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ерой Советского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Союза  </w:t>
      </w:r>
      <w:r w:rsidRPr="0073087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Николай Иванович Кузнецов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 Его имя  носит  школа </w:t>
      </w:r>
      <w:r w:rsidRPr="0073087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№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г. Кудымкара.</w:t>
      </w:r>
    </w:p>
    <w:p w:rsidR="00EA4035" w:rsidRPr="002A6A7C" w:rsidRDefault="00730877" w:rsidP="002A6A7C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Известные художники Коми-Пермяцкого округа: </w:t>
      </w:r>
      <w:r w:rsidR="00EA4035" w:rsidRPr="009A17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П.И. Субботин – Пермяк, </w:t>
      </w:r>
      <w:r w:rsidR="00EA4035" w:rsidRPr="009A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А. В. Мошев, В. Н. </w:t>
      </w:r>
      <w:proofErr w:type="spellStart"/>
      <w:r w:rsidR="00EA4035" w:rsidRPr="009A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Оньков</w:t>
      </w:r>
      <w:proofErr w:type="spellEnd"/>
      <w:r w:rsidR="00EA4035" w:rsidRPr="009A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Д. С. Евстигнеев, Л. Г.</w:t>
      </w:r>
      <w:r w:rsidR="00EA4035" w:rsidRPr="009A17A4">
        <w:rPr>
          <w:rFonts w:ascii="Verdana" w:hAnsi="Verdana"/>
          <w:b/>
          <w:color w:val="000000"/>
          <w:sz w:val="20"/>
          <w:szCs w:val="20"/>
          <w:shd w:val="clear" w:color="auto" w:fill="FFFFFF"/>
        </w:rPr>
        <w:t xml:space="preserve">  </w:t>
      </w:r>
      <w:proofErr w:type="spellStart"/>
      <w:r w:rsidR="00EA4035" w:rsidRPr="009A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Мехоношина</w:t>
      </w:r>
      <w:proofErr w:type="spellEnd"/>
      <w:r w:rsidR="00EA4035" w:rsidRPr="009A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 </w:t>
      </w:r>
      <w:r w:rsidR="009A17A4" w:rsidRPr="009A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В.В. </w:t>
      </w:r>
      <w:proofErr w:type="spellStart"/>
      <w:r w:rsidR="009A17A4" w:rsidRPr="009A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Можаев</w:t>
      </w:r>
      <w:proofErr w:type="spellEnd"/>
      <w:r w:rsidR="009A17A4" w:rsidRPr="009A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="009A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9A17A4" w:rsidRPr="009A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М.П. </w:t>
      </w:r>
      <w:proofErr w:type="spellStart"/>
      <w:r w:rsidR="009A17A4" w:rsidRPr="009A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Гуреев</w:t>
      </w:r>
      <w:proofErr w:type="spellEnd"/>
      <w:r w:rsidR="009A17A4" w:rsidRPr="009A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А.И. Шадрин, И.И. Канюков, Н.Ю. Новикова, В.С. Москалёв, Л.Н. </w:t>
      </w:r>
      <w:proofErr w:type="spellStart"/>
      <w:r w:rsidR="009A17A4" w:rsidRPr="009A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Бражкин</w:t>
      </w:r>
      <w:proofErr w:type="spellEnd"/>
      <w:r w:rsidR="009A17A4" w:rsidRPr="009A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О.Л. Жданович</w:t>
      </w:r>
      <w:r w:rsidR="009A17A4" w:rsidRPr="009A1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</w:t>
      </w:r>
    </w:p>
    <w:p w:rsidR="00730877" w:rsidRPr="00730877" w:rsidRDefault="00730877" w:rsidP="00730877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</w:t>
      </w:r>
      <w:r w:rsidRPr="009A17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7 чудесам</w:t>
      </w:r>
      <w:r w:rsidRPr="007308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308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Гайнского</w:t>
      </w:r>
      <w:proofErr w:type="spellEnd"/>
      <w:r w:rsidRPr="007308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района относятся: </w:t>
      </w:r>
      <w:r w:rsidRPr="0073087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730877">
        <w:rPr>
          <w:rFonts w:ascii="Times New Roman" w:eastAsia="Times New Roman" w:hAnsi="Times New Roman" w:cs="Times New Roman"/>
          <w:b/>
          <w:color w:val="202122"/>
          <w:sz w:val="28"/>
          <w:szCs w:val="28"/>
          <w:lang w:eastAsia="ru-RU"/>
        </w:rPr>
        <w:t>река Кама, озеро Адово, Собор святого Николая в дер. Монастырь,</w:t>
      </w:r>
      <w:r w:rsidRPr="0073087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Археологический памятник </w:t>
      </w:r>
      <w:proofErr w:type="spellStart"/>
      <w:r w:rsidRPr="0073087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родановской</w:t>
      </w:r>
      <w:proofErr w:type="spellEnd"/>
      <w:r w:rsidRPr="0073087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культуры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73087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12 -13 в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еков </w:t>
      </w:r>
      <w:r w:rsidRPr="0073087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«Красная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горка», камень </w:t>
      </w:r>
      <w:proofErr w:type="spellStart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Перы-богатыря</w:t>
      </w:r>
      <w:proofErr w:type="spellEnd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, К</w:t>
      </w:r>
      <w:r w:rsidRPr="0073087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амский мост, урочище </w:t>
      </w:r>
      <w:proofErr w:type="spellStart"/>
      <w:r w:rsidRPr="0073087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Пернаяг</w:t>
      </w:r>
      <w:proofErr w:type="spellEnd"/>
      <w:r w:rsidRPr="00730877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.</w:t>
      </w:r>
    </w:p>
    <w:p w:rsidR="00730877" w:rsidRDefault="00730877" w:rsidP="00730877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Фамилии людей, прославивших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Гайнский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</w:t>
      </w:r>
      <w:r w:rsidRPr="0073087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Герой Советского Союза А.Я. Созонов, 10 почётных </w:t>
      </w:r>
      <w:r w:rsidR="0098354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граждан района, А.И. Верещагин, Ф.И. Савицкий, А.А </w:t>
      </w:r>
      <w:proofErr w:type="spellStart"/>
      <w:r w:rsidR="0098354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Устькачкинцев</w:t>
      </w:r>
      <w:proofErr w:type="spellEnd"/>
      <w:r w:rsidR="0098354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,</w:t>
      </w:r>
      <w:r w:rsidR="007E6B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98354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М.А. Амирханов, А.А. </w:t>
      </w:r>
      <w:proofErr w:type="spellStart"/>
      <w:r w:rsidR="0098354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Ничиперович</w:t>
      </w:r>
      <w:proofErr w:type="spellEnd"/>
      <w:r w:rsidR="0098354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, А.А. Борисов, </w:t>
      </w:r>
      <w:r w:rsidR="007E6B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А.И. Тиунов,  </w:t>
      </w:r>
      <w:r w:rsidR="000C41E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А.С. Воронин, М.В. Осокин, </w:t>
      </w:r>
      <w:r w:rsidR="007E6B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П.К. Попов и многие</w:t>
      </w:r>
      <w:r w:rsidR="0005736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– многие </w:t>
      </w:r>
      <w:r w:rsidR="007E6B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другие.</w:t>
      </w:r>
    </w:p>
    <w:p w:rsidR="007E6B90" w:rsidRDefault="007E6B90" w:rsidP="00730877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7E6B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настоящее время на территории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Гайнского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района работают: «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Верхнекамьелес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», </w:t>
      </w:r>
      <w:r w:rsidR="00365A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="00365A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Гайнылес</w:t>
      </w:r>
      <w:proofErr w:type="spellEnd"/>
      <w:r w:rsidR="00365A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», «Гранит»,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Верхне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Камская сплавная контора,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Гайнск</w:t>
      </w:r>
      <w:r w:rsidR="00365A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ий</w:t>
      </w:r>
      <w:proofErr w:type="spellEnd"/>
      <w:r w:rsidR="00365A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лесхоз, </w:t>
      </w:r>
      <w:proofErr w:type="spellStart"/>
      <w:r w:rsidR="00365A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Гайнское</w:t>
      </w:r>
      <w:proofErr w:type="spellEnd"/>
      <w:r w:rsidR="00365A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лесничество, «</w:t>
      </w:r>
      <w:proofErr w:type="spellStart"/>
      <w:r w:rsidR="00365A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Спецтранс</w:t>
      </w:r>
      <w:proofErr w:type="spellEnd"/>
      <w:r w:rsidR="00365A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7E6B90" w:rsidRDefault="00064CC8" w:rsidP="007E6B90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«Красный О</w:t>
      </w:r>
      <w:r w:rsidR="007E6B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ктябрь»</w:t>
      </w:r>
      <w:r w:rsidR="009646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64602" w:rsidRPr="00964602" w:rsidRDefault="00964602" w:rsidP="00964602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46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«О, Гайны, далёкие Гайны,</w:t>
      </w:r>
    </w:p>
    <w:p w:rsidR="00964602" w:rsidRPr="00D37D00" w:rsidRDefault="00964602" w:rsidP="00964602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 </w:t>
      </w:r>
      <w:r w:rsidRPr="00D37D0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Посёлок в прибрежных песках,</w:t>
      </w:r>
    </w:p>
    <w:p w:rsidR="00964602" w:rsidRPr="00D37D00" w:rsidRDefault="00964602" w:rsidP="00964602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  </w:t>
      </w:r>
      <w:r w:rsidRPr="00D37D00">
        <w:rPr>
          <w:rFonts w:ascii="Times New Roman" w:hAnsi="Times New Roman" w:cs="Times New Roman"/>
          <w:i/>
          <w:color w:val="333333"/>
          <w:sz w:val="28"/>
          <w:szCs w:val="28"/>
        </w:rPr>
        <w:t>Никто не поведает тайны</w:t>
      </w:r>
    </w:p>
    <w:p w:rsidR="00964602" w:rsidRDefault="00964602" w:rsidP="00964602">
      <w:pPr>
        <w:pStyle w:val="a7"/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  </w:t>
      </w:r>
      <w:r w:rsidRPr="00D37D00">
        <w:rPr>
          <w:rFonts w:ascii="Times New Roman" w:hAnsi="Times New Roman" w:cs="Times New Roman"/>
          <w:i/>
          <w:color w:val="333333"/>
          <w:sz w:val="28"/>
          <w:szCs w:val="28"/>
        </w:rPr>
        <w:t>О здешних суровых местах».</w:t>
      </w:r>
    </w:p>
    <w:p w:rsidR="00964602" w:rsidRDefault="00964602" w:rsidP="00964602">
      <w:pPr>
        <w:pStyle w:val="a7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Автор стихов этой «Песни о Гайнах» - </w:t>
      </w:r>
      <w:r w:rsidR="00202A1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02A11" w:rsidRPr="00202A11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Иван </w:t>
      </w:r>
      <w:proofErr w:type="spellStart"/>
      <w:r w:rsidR="00202A11" w:rsidRPr="00202A11">
        <w:rPr>
          <w:rFonts w:ascii="Times New Roman" w:hAnsi="Times New Roman" w:cs="Times New Roman"/>
          <w:b/>
          <w:color w:val="333333"/>
          <w:sz w:val="28"/>
          <w:szCs w:val="28"/>
        </w:rPr>
        <w:t>Хино</w:t>
      </w:r>
      <w:proofErr w:type="spellEnd"/>
      <w:r w:rsidR="00202A11" w:rsidRPr="00202A11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</w:p>
    <w:p w:rsidR="00202A11" w:rsidRDefault="00202A11" w:rsidP="00964602">
      <w:pPr>
        <w:pStyle w:val="a7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202A11" w:rsidRDefault="00202A11" w:rsidP="00964602">
      <w:pPr>
        <w:pStyle w:val="a7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202A11" w:rsidRDefault="00057366" w:rsidP="00057366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</w:t>
      </w:r>
      <w:r w:rsidR="00202A11" w:rsidRPr="00202A11">
        <w:rPr>
          <w:rFonts w:ascii="Times New Roman" w:hAnsi="Times New Roman" w:cs="Times New Roman"/>
          <w:color w:val="333333"/>
          <w:sz w:val="28"/>
          <w:szCs w:val="28"/>
        </w:rPr>
        <w:t>В викторине приняло участие около 30 человек.</w:t>
      </w:r>
      <w:r w:rsidR="00202A11">
        <w:rPr>
          <w:rFonts w:ascii="Times New Roman" w:hAnsi="Times New Roman" w:cs="Times New Roman"/>
          <w:color w:val="333333"/>
          <w:sz w:val="28"/>
          <w:szCs w:val="28"/>
        </w:rPr>
        <w:t xml:space="preserve"> Очень подробные и качественные ответы предоставил</w:t>
      </w:r>
      <w:r w:rsidR="00BF5E96">
        <w:rPr>
          <w:rFonts w:ascii="Times New Roman" w:hAnsi="Times New Roman" w:cs="Times New Roman"/>
          <w:color w:val="333333"/>
          <w:sz w:val="28"/>
          <w:szCs w:val="28"/>
        </w:rPr>
        <w:t>и В.Н. Левченко, Н.Ф. Баранова, Н.М. Петрова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02A11">
        <w:rPr>
          <w:rFonts w:ascii="Times New Roman" w:hAnsi="Times New Roman" w:cs="Times New Roman"/>
          <w:color w:val="333333"/>
          <w:sz w:val="28"/>
          <w:szCs w:val="28"/>
        </w:rPr>
        <w:t xml:space="preserve"> и др.  Отдельная благодарность Т.С. </w:t>
      </w:r>
      <w:proofErr w:type="spellStart"/>
      <w:r w:rsidR="00202A11">
        <w:rPr>
          <w:rFonts w:ascii="Times New Roman" w:hAnsi="Times New Roman" w:cs="Times New Roman"/>
          <w:color w:val="333333"/>
          <w:sz w:val="28"/>
          <w:szCs w:val="28"/>
        </w:rPr>
        <w:t>Гайнутдиновой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02A11">
        <w:rPr>
          <w:rFonts w:ascii="Times New Roman" w:hAnsi="Times New Roman" w:cs="Times New Roman"/>
          <w:color w:val="333333"/>
          <w:sz w:val="28"/>
          <w:szCs w:val="28"/>
        </w:rPr>
        <w:t xml:space="preserve"> за привлечение к участию в викторине учащихся </w:t>
      </w:r>
      <w:proofErr w:type="spellStart"/>
      <w:r w:rsidR="00202A11">
        <w:rPr>
          <w:rFonts w:ascii="Times New Roman" w:hAnsi="Times New Roman" w:cs="Times New Roman"/>
          <w:color w:val="333333"/>
          <w:sz w:val="28"/>
          <w:szCs w:val="28"/>
        </w:rPr>
        <w:t>Лесокамской</w:t>
      </w:r>
      <w:proofErr w:type="spellEnd"/>
      <w:r w:rsidR="00202A11">
        <w:rPr>
          <w:rFonts w:ascii="Times New Roman" w:hAnsi="Times New Roman" w:cs="Times New Roman"/>
          <w:color w:val="333333"/>
          <w:sz w:val="28"/>
          <w:szCs w:val="28"/>
        </w:rPr>
        <w:t xml:space="preserve"> школы.</w:t>
      </w:r>
    </w:p>
    <w:p w:rsidR="00AF497C" w:rsidRDefault="00AF497C" w:rsidP="00AF497C">
      <w:pPr>
        <w:pStyle w:val="a7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202A11" w:rsidRDefault="00AF497C" w:rsidP="00AF497C">
      <w:pPr>
        <w:pStyle w:val="a7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ИТОГИ ВИКТОРИНЫ:</w:t>
      </w:r>
    </w:p>
    <w:p w:rsidR="00AF497C" w:rsidRDefault="00AF497C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C2AC9">
        <w:rPr>
          <w:rFonts w:ascii="Times New Roman" w:hAnsi="Times New Roman" w:cs="Times New Roman"/>
          <w:b/>
          <w:color w:val="333333"/>
          <w:sz w:val="28"/>
          <w:szCs w:val="28"/>
        </w:rPr>
        <w:t>ПЕРВОЕ МЕСТО</w:t>
      </w:r>
      <w:r>
        <w:rPr>
          <w:rFonts w:ascii="Times New Roman" w:hAnsi="Times New Roman" w:cs="Times New Roman"/>
          <w:color w:val="333333"/>
          <w:sz w:val="28"/>
          <w:szCs w:val="28"/>
        </w:rPr>
        <w:t>: -</w:t>
      </w:r>
      <w:r w:rsidR="00057366">
        <w:rPr>
          <w:rFonts w:ascii="Times New Roman" w:hAnsi="Times New Roman" w:cs="Times New Roman"/>
          <w:color w:val="333333"/>
          <w:sz w:val="28"/>
          <w:szCs w:val="28"/>
        </w:rPr>
        <w:t xml:space="preserve"> Баранова Нина Фёдоровна (Гайны), </w:t>
      </w:r>
    </w:p>
    <w:p w:rsidR="00057366" w:rsidRDefault="0005736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                                </w:t>
      </w:r>
      <w:r w:rsidR="00AC2AC9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Гайнутдинова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Татьяна Степановна (Гайны-1)</w:t>
      </w:r>
    </w:p>
    <w:p w:rsidR="00057366" w:rsidRDefault="0005736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</w:t>
      </w:r>
      <w:r w:rsidR="00AC2AC9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Голева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Екатерина (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Лесокамская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школа)</w:t>
      </w:r>
    </w:p>
    <w:p w:rsidR="00057366" w:rsidRDefault="0005736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</w:t>
      </w:r>
      <w:r w:rsidR="00AC2AC9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Голиков Денис (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Сергеевская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школа)</w:t>
      </w:r>
    </w:p>
    <w:p w:rsidR="00057366" w:rsidRDefault="0005736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</w:t>
      </w:r>
      <w:r w:rsidR="00AC2AC9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Левченко Валентина Николаевна (Гайны)</w:t>
      </w:r>
    </w:p>
    <w:p w:rsidR="00057366" w:rsidRDefault="0005736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</w:t>
      </w:r>
      <w:r w:rsidR="00AC2A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64CC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Лунегова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Галина Васильевна (Гайны)</w:t>
      </w:r>
    </w:p>
    <w:p w:rsidR="00057366" w:rsidRDefault="0005736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</w:t>
      </w:r>
      <w:r w:rsidR="00AC2A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064CC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Степанова Валентина Григорьевна (Гайны)</w:t>
      </w:r>
    </w:p>
    <w:p w:rsidR="00057366" w:rsidRDefault="0005736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</w:t>
      </w:r>
      <w:r w:rsidR="00AC2A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64CC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Харина Галина Сергеевна (Гайны)</w:t>
      </w:r>
    </w:p>
    <w:p w:rsidR="00057366" w:rsidRDefault="0005736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C2AC9">
        <w:rPr>
          <w:rFonts w:ascii="Times New Roman" w:hAnsi="Times New Roman" w:cs="Times New Roman"/>
          <w:b/>
          <w:color w:val="333333"/>
          <w:sz w:val="28"/>
          <w:szCs w:val="28"/>
        </w:rPr>
        <w:t>ВТОРОЕ МЕСТО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: -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Базуева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Евгения (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Лесокамская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школа)</w:t>
      </w:r>
    </w:p>
    <w:p w:rsidR="00057366" w:rsidRDefault="0005736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</w:t>
      </w:r>
      <w:r w:rsidR="009B69E7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Дяченко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Алевтина Александровна (Гайны)</w:t>
      </w:r>
    </w:p>
    <w:p w:rsidR="00057366" w:rsidRDefault="0005736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</w:t>
      </w:r>
      <w:r w:rsidR="009B69E7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Лунегова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Тамара Александровна (Гайны)</w:t>
      </w:r>
    </w:p>
    <w:p w:rsidR="00DB2001" w:rsidRDefault="00DB2001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</w:t>
      </w:r>
      <w:r w:rsidR="009B69E7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Петрова Надежда</w:t>
      </w:r>
      <w:r w:rsidR="009B69E7">
        <w:rPr>
          <w:rFonts w:ascii="Times New Roman" w:hAnsi="Times New Roman" w:cs="Times New Roman"/>
          <w:color w:val="333333"/>
          <w:sz w:val="28"/>
          <w:szCs w:val="28"/>
        </w:rPr>
        <w:t xml:space="preserve"> Михайловна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(п.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Сергеевский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:rsidR="00057366" w:rsidRDefault="0005736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C2AC9">
        <w:rPr>
          <w:rFonts w:ascii="Times New Roman" w:hAnsi="Times New Roman" w:cs="Times New Roman"/>
          <w:b/>
          <w:color w:val="333333"/>
          <w:sz w:val="28"/>
          <w:szCs w:val="28"/>
        </w:rPr>
        <w:t>ТРЕТЬЕ МЕСТО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:  - </w:t>
      </w:r>
      <w:proofErr w:type="spellStart"/>
      <w:r w:rsidR="008C7FB3">
        <w:rPr>
          <w:rFonts w:ascii="Times New Roman" w:hAnsi="Times New Roman" w:cs="Times New Roman"/>
          <w:color w:val="333333"/>
          <w:sz w:val="28"/>
          <w:szCs w:val="28"/>
        </w:rPr>
        <w:t>Базуев</w:t>
      </w:r>
      <w:proofErr w:type="spellEnd"/>
      <w:r w:rsidR="008C7FB3">
        <w:rPr>
          <w:rFonts w:ascii="Times New Roman" w:hAnsi="Times New Roman" w:cs="Times New Roman"/>
          <w:color w:val="333333"/>
          <w:sz w:val="28"/>
          <w:szCs w:val="28"/>
        </w:rPr>
        <w:t xml:space="preserve"> Даниил (</w:t>
      </w:r>
      <w:proofErr w:type="spellStart"/>
      <w:r w:rsidR="008C7FB3">
        <w:rPr>
          <w:rFonts w:ascii="Times New Roman" w:hAnsi="Times New Roman" w:cs="Times New Roman"/>
          <w:color w:val="333333"/>
          <w:sz w:val="28"/>
          <w:szCs w:val="28"/>
        </w:rPr>
        <w:t>Лесокамская</w:t>
      </w:r>
      <w:proofErr w:type="spellEnd"/>
      <w:r w:rsidR="008C7FB3">
        <w:rPr>
          <w:rFonts w:ascii="Times New Roman" w:hAnsi="Times New Roman" w:cs="Times New Roman"/>
          <w:color w:val="333333"/>
          <w:sz w:val="28"/>
          <w:szCs w:val="28"/>
        </w:rPr>
        <w:t xml:space="preserve"> школа)</w:t>
      </w:r>
    </w:p>
    <w:p w:rsidR="008C7FB3" w:rsidRDefault="008C7FB3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</w:t>
      </w:r>
      <w:r w:rsidR="00AC2AC9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Дегтянникова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Елизавета (Детская школа искусств)</w:t>
      </w:r>
    </w:p>
    <w:p w:rsidR="008C7FB3" w:rsidRDefault="008C7FB3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</w:t>
      </w:r>
      <w:r w:rsidR="00DB0B5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Избицкая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Таисья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Иосифовна</w:t>
      </w:r>
      <w:r w:rsidR="00DB0B56">
        <w:rPr>
          <w:rFonts w:ascii="Times New Roman" w:hAnsi="Times New Roman" w:cs="Times New Roman"/>
          <w:color w:val="333333"/>
          <w:sz w:val="28"/>
          <w:szCs w:val="28"/>
        </w:rPr>
        <w:t xml:space="preserve"> (Гайны)</w:t>
      </w:r>
    </w:p>
    <w:p w:rsidR="00DB0B56" w:rsidRDefault="00DB0B5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Исаева Ирина (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Гайнская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школа)</w:t>
      </w:r>
    </w:p>
    <w:p w:rsidR="00DB0B56" w:rsidRDefault="00DB0B5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Савченко Татьяна Леонидовна (</w:t>
      </w:r>
      <w:r w:rsidR="00064CC8">
        <w:rPr>
          <w:rFonts w:ascii="Times New Roman" w:hAnsi="Times New Roman" w:cs="Times New Roman"/>
          <w:color w:val="333333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Кебраты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:rsidR="00DB0B56" w:rsidRDefault="00DB0B5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Таганова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Елизавета (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Лесокамская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школа)</w:t>
      </w:r>
    </w:p>
    <w:p w:rsidR="00DB0B56" w:rsidRDefault="00DB0B5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Югринова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Диана (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Лесокамская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школа)</w:t>
      </w:r>
    </w:p>
    <w:p w:rsidR="00DB0B56" w:rsidRDefault="00DB0B5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Победители получат дипломы и подарки, остальные участники – благодарности и подарки.</w:t>
      </w:r>
    </w:p>
    <w:p w:rsidR="00DB0B56" w:rsidRDefault="00DB0B5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DB0B56">
        <w:rPr>
          <w:rFonts w:ascii="Times New Roman" w:hAnsi="Times New Roman" w:cs="Times New Roman"/>
          <w:b/>
          <w:color w:val="333333"/>
          <w:sz w:val="28"/>
          <w:szCs w:val="28"/>
        </w:rPr>
        <w:t>Спонсор викторины -  депутат Законодательного собрания Пермского края Михаил Владимирович Осокин.</w:t>
      </w:r>
    </w:p>
    <w:p w:rsidR="00DB0B56" w:rsidRDefault="00DB0B5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B0B56" w:rsidRPr="00DB0B56" w:rsidRDefault="00DB0B56" w:rsidP="00DB0B56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 w:rsidRPr="00DB0B56">
        <w:rPr>
          <w:rFonts w:ascii="Times New Roman" w:hAnsi="Times New Roman" w:cs="Times New Roman"/>
          <w:color w:val="333333"/>
          <w:sz w:val="28"/>
          <w:szCs w:val="28"/>
        </w:rPr>
        <w:t>С.Г. Губина,</w:t>
      </w:r>
    </w:p>
    <w:p w:rsidR="00DB0B56" w:rsidRPr="00DB0B56" w:rsidRDefault="00DB0B56" w:rsidP="00DB0B56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 w:rsidRPr="00DB0B56">
        <w:rPr>
          <w:rFonts w:ascii="Times New Roman" w:hAnsi="Times New Roman" w:cs="Times New Roman"/>
          <w:color w:val="333333"/>
          <w:sz w:val="28"/>
          <w:szCs w:val="28"/>
        </w:rPr>
        <w:t>преподаватель Детской школы искусств</w:t>
      </w:r>
    </w:p>
    <w:p w:rsidR="00057366" w:rsidRPr="00DB0B56" w:rsidRDefault="0005736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57366" w:rsidRPr="00DB0B56" w:rsidRDefault="00057366" w:rsidP="00AF497C">
      <w:pPr>
        <w:pStyle w:val="a7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DB0B56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                            </w:t>
      </w:r>
    </w:p>
    <w:p w:rsidR="00AF497C" w:rsidRPr="00DB0B56" w:rsidRDefault="00AF497C" w:rsidP="00AF497C">
      <w:pPr>
        <w:pStyle w:val="a7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964602" w:rsidRPr="00DB0B56" w:rsidRDefault="00964602" w:rsidP="00964602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91E16" w:rsidRPr="00DB0B56" w:rsidRDefault="00291E16" w:rsidP="00291E16">
      <w:pPr>
        <w:pStyle w:val="a3"/>
        <w:shd w:val="clear" w:color="auto" w:fill="FFFFFF"/>
        <w:spacing w:before="0" w:beforeAutospacing="0" w:after="160" w:afterAutospacing="0"/>
        <w:rPr>
          <w:b/>
          <w:color w:val="333333"/>
          <w:sz w:val="28"/>
          <w:szCs w:val="28"/>
        </w:rPr>
      </w:pPr>
    </w:p>
    <w:p w:rsidR="00291E16" w:rsidRPr="00DB0B56" w:rsidRDefault="00291E16" w:rsidP="00730877">
      <w:pPr>
        <w:pStyle w:val="a3"/>
        <w:shd w:val="clear" w:color="auto" w:fill="FFFFFF"/>
        <w:spacing w:before="120" w:beforeAutospacing="0" w:after="120" w:afterAutospacing="0"/>
        <w:ind w:left="720"/>
        <w:jc w:val="both"/>
        <w:rPr>
          <w:b/>
          <w:color w:val="202122"/>
          <w:sz w:val="28"/>
          <w:szCs w:val="28"/>
        </w:rPr>
      </w:pPr>
    </w:p>
    <w:p w:rsidR="00291E16" w:rsidRPr="00DB0B56" w:rsidRDefault="00291E16" w:rsidP="00291E16">
      <w:pPr>
        <w:pStyle w:val="a3"/>
        <w:shd w:val="clear" w:color="auto" w:fill="FFFFFF"/>
        <w:spacing w:before="120" w:beforeAutospacing="0" w:after="120" w:afterAutospacing="0"/>
        <w:ind w:left="720"/>
        <w:jc w:val="both"/>
        <w:rPr>
          <w:b/>
          <w:color w:val="202122"/>
          <w:sz w:val="28"/>
          <w:szCs w:val="28"/>
        </w:rPr>
      </w:pPr>
    </w:p>
    <w:p w:rsidR="008B45BC" w:rsidRPr="0032511D" w:rsidRDefault="008B45BC" w:rsidP="008B45BC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B45BC" w:rsidRPr="008B45BC" w:rsidRDefault="00730877" w:rsidP="008B45B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color w:val="333333"/>
          <w:sz w:val="28"/>
          <w:szCs w:val="28"/>
          <w:lang w:eastAsia="ru-RU"/>
        </w:rPr>
        <w:t xml:space="preserve"> </w:t>
      </w:r>
    </w:p>
    <w:p w:rsidR="004105E2" w:rsidRPr="00165342" w:rsidRDefault="00C47ACC" w:rsidP="001A7DB2">
      <w:p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202122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02122"/>
          <w:sz w:val="28"/>
          <w:szCs w:val="28"/>
          <w:lang w:eastAsia="ru-RU"/>
        </w:rPr>
        <w:t xml:space="preserve"> </w:t>
      </w:r>
    </w:p>
    <w:p w:rsidR="00F74F89" w:rsidRPr="00AC2AC9" w:rsidRDefault="00F74F89" w:rsidP="00AC2AC9">
      <w:pPr>
        <w:rPr>
          <w:rFonts w:ascii="Times New Roman" w:hAnsi="Times New Roman" w:cs="Times New Roman"/>
          <w:b/>
          <w:sz w:val="32"/>
          <w:szCs w:val="32"/>
        </w:rPr>
      </w:pPr>
    </w:p>
    <w:p w:rsidR="00F74F89" w:rsidRDefault="00C47ACC" w:rsidP="00F74F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47AC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34075" cy="2667000"/>
            <wp:effectExtent l="19050" t="0" r="9525" b="0"/>
            <wp:docPr id="4" name="Рисунок 2" descr="C:\Users\Виктор\Desktop\каменный 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каменный город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F89" w:rsidRDefault="00F74F89" w:rsidP="00F74F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74F89" w:rsidRDefault="00F74F89" w:rsidP="00F74F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74F89" w:rsidRDefault="00C47ACC" w:rsidP="00C47A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Каменный город – одно из </w:t>
      </w:r>
      <w:r w:rsidR="009B69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10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чудес Пермского края</w:t>
      </w:r>
    </w:p>
    <w:p w:rsidR="00C47ACC" w:rsidRDefault="00C47ACC" w:rsidP="00C47A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7ACC" w:rsidRPr="00F74F89" w:rsidRDefault="00C47ACC" w:rsidP="00C47A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304C" w:rsidRPr="00B6304C" w:rsidRDefault="00B6304C" w:rsidP="00B6304C">
      <w:pPr>
        <w:pStyle w:val="a3"/>
        <w:shd w:val="clear" w:color="auto" w:fill="FFFFFF"/>
        <w:spacing w:before="0" w:beforeAutospacing="0" w:after="160" w:afterAutospacing="0"/>
        <w:rPr>
          <w:b/>
          <w:color w:val="333333"/>
          <w:sz w:val="28"/>
          <w:szCs w:val="28"/>
        </w:rPr>
      </w:pPr>
    </w:p>
    <w:p w:rsidR="00C47ACC" w:rsidRDefault="00C47ACC" w:rsidP="00C47ACC">
      <w:pPr>
        <w:pStyle w:val="1"/>
        <w:shd w:val="clear" w:color="auto" w:fill="FFFFFF"/>
        <w:spacing w:before="0" w:line="500" w:lineRule="atLeast"/>
        <w:rPr>
          <w:rFonts w:ascii="Arial" w:hAnsi="Arial" w:cs="Arial"/>
          <w:b w:val="0"/>
          <w:bCs w:val="0"/>
          <w:color w:val="000000"/>
          <w:sz w:val="38"/>
          <w:szCs w:val="38"/>
        </w:rPr>
      </w:pPr>
    </w:p>
    <w:p w:rsidR="00B6304C" w:rsidRDefault="00C47ACC" w:rsidP="008B45BC">
      <w:pPr>
        <w:pStyle w:val="a3"/>
        <w:shd w:val="clear" w:color="auto" w:fill="FFFFFF"/>
        <w:spacing w:before="0" w:beforeAutospacing="0" w:after="160" w:afterAutospacing="0"/>
        <w:rPr>
          <w:rFonts w:ascii="Trebuchet MS" w:hAnsi="Trebuchet MS"/>
          <w:color w:val="333333"/>
          <w:sz w:val="28"/>
          <w:szCs w:val="28"/>
        </w:rPr>
      </w:pPr>
      <w:r>
        <w:rPr>
          <w:rFonts w:ascii="Trebuchet MS" w:hAnsi="Trebuchet MS"/>
          <w:noProof/>
          <w:color w:val="333333"/>
          <w:sz w:val="28"/>
          <w:szCs w:val="28"/>
        </w:rPr>
        <w:drawing>
          <wp:inline distT="0" distB="0" distL="0" distR="0">
            <wp:extent cx="5334000" cy="3505200"/>
            <wp:effectExtent l="19050" t="0" r="0" b="0"/>
            <wp:docPr id="5" name="Рисунок 3" descr="C:\Users\Виктор\Desktop\kam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kama-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4C" w:rsidRDefault="00C47ACC" w:rsidP="00104C6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Река Кама</w:t>
      </w:r>
    </w:p>
    <w:p w:rsidR="00B53212" w:rsidRDefault="00B53212" w:rsidP="008B45B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53212" w:rsidRDefault="00B53212" w:rsidP="008B45B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F6A88" w:rsidRDefault="006F6A88" w:rsidP="006F6A88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ПРИЛОЖЕНИЯ</w:t>
      </w:r>
    </w:p>
    <w:p w:rsidR="00B53212" w:rsidRDefault="00B53212" w:rsidP="008B45B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46750" cy="3759200"/>
            <wp:effectExtent l="19050" t="0" r="6350" b="0"/>
            <wp:docPr id="7" name="Рисунок 5" descr="C:\Users\Виктор\Desktop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музей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212" w:rsidRDefault="00B53212" w:rsidP="00104C6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Музей </w:t>
      </w:r>
      <w:r w:rsidR="00104C66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стории веры в городе Чердынь</w:t>
      </w:r>
    </w:p>
    <w:p w:rsidR="00457E07" w:rsidRDefault="00457E07" w:rsidP="00457E07">
      <w:pPr>
        <w:rPr>
          <w:rFonts w:ascii="Arial" w:hAnsi="Arial" w:cs="Arial"/>
          <w:color w:val="000000"/>
          <w:sz w:val="38"/>
          <w:szCs w:val="38"/>
          <w:shd w:val="clear" w:color="auto" w:fill="FFFFFF"/>
        </w:rPr>
      </w:pPr>
      <w:r>
        <w:rPr>
          <w:rFonts w:ascii="Arial" w:hAnsi="Arial" w:cs="Arial"/>
          <w:noProof/>
          <w:color w:val="000000"/>
          <w:sz w:val="38"/>
          <w:szCs w:val="38"/>
          <w:shd w:val="clear" w:color="auto" w:fill="FFFFFF"/>
          <w:lang w:eastAsia="ru-RU"/>
        </w:rPr>
        <w:drawing>
          <wp:inline distT="0" distB="0" distL="0" distR="0">
            <wp:extent cx="5930900" cy="4445000"/>
            <wp:effectExtent l="19050" t="0" r="0" b="0"/>
            <wp:docPr id="8" name="Рисунок 6" descr="C:\Users\Виктор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1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07" w:rsidRDefault="00457E07" w:rsidP="00104C6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Ансамбль «</w:t>
      </w:r>
      <w:proofErr w:type="spellStart"/>
      <w:r w:rsidRPr="00457E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ШОНД</w:t>
      </w:r>
      <w:proofErr w:type="gramStart"/>
      <w:r w:rsidRPr="00457E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proofErr w:type="gramEnd"/>
      <w:r w:rsidRPr="00457E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457E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• ЛИК СОЛНЦА</w:t>
      </w:r>
    </w:p>
    <w:p w:rsidR="005C1229" w:rsidRDefault="005C1229" w:rsidP="00104C6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1229" w:rsidRDefault="005C1229" w:rsidP="00104C6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19873" cy="2879030"/>
            <wp:effectExtent l="19050" t="0" r="4577" b="0"/>
            <wp:docPr id="9" name="Рисунок 7" descr="C:\Users\Виктор\Desktop\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esktop\камень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136" cy="28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29" w:rsidRPr="002A6A7C" w:rsidRDefault="005C1229" w:rsidP="00104C66">
      <w:pPr>
        <w:jc w:val="center"/>
        <w:rPr>
          <w:rFonts w:ascii="Times New Roman" w:hAnsi="Times New Roman" w:cs="Times New Roman"/>
          <w:sz w:val="28"/>
          <w:szCs w:val="28"/>
        </w:rPr>
      </w:pPr>
      <w:r w:rsidRPr="002A6A7C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 xml:space="preserve">Вид на </w:t>
      </w:r>
      <w:proofErr w:type="spellStart"/>
      <w:r w:rsidRPr="002A6A7C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Тулымский</w:t>
      </w:r>
      <w:proofErr w:type="spellEnd"/>
      <w:r w:rsidRPr="002A6A7C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 xml:space="preserve"> Камень с реки Вишеры</w:t>
      </w:r>
    </w:p>
    <w:sectPr w:rsidR="005C1229" w:rsidRPr="002A6A7C" w:rsidSect="007E2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25961"/>
    <w:multiLevelType w:val="hybridMultilevel"/>
    <w:tmpl w:val="CA781630"/>
    <w:lvl w:ilvl="0" w:tplc="A4C0CC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43819"/>
    <w:multiLevelType w:val="hybridMultilevel"/>
    <w:tmpl w:val="030411DC"/>
    <w:lvl w:ilvl="0" w:tplc="546AFA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434D7"/>
    <w:multiLevelType w:val="multilevel"/>
    <w:tmpl w:val="AD06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014FD"/>
    <w:multiLevelType w:val="multilevel"/>
    <w:tmpl w:val="DC902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7938E9"/>
    <w:multiLevelType w:val="multilevel"/>
    <w:tmpl w:val="B4B03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DD3E33"/>
    <w:multiLevelType w:val="multilevel"/>
    <w:tmpl w:val="E4486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2734"/>
    <w:rsid w:val="00057366"/>
    <w:rsid w:val="00064CC8"/>
    <w:rsid w:val="000C41E3"/>
    <w:rsid w:val="00104C66"/>
    <w:rsid w:val="00115F4D"/>
    <w:rsid w:val="00165342"/>
    <w:rsid w:val="00190161"/>
    <w:rsid w:val="001A7DB2"/>
    <w:rsid w:val="001E2D2B"/>
    <w:rsid w:val="00202A11"/>
    <w:rsid w:val="00291E16"/>
    <w:rsid w:val="002A6A7C"/>
    <w:rsid w:val="0032511D"/>
    <w:rsid w:val="0033144D"/>
    <w:rsid w:val="00365A3C"/>
    <w:rsid w:val="00370C4E"/>
    <w:rsid w:val="00393427"/>
    <w:rsid w:val="004105E2"/>
    <w:rsid w:val="0041169C"/>
    <w:rsid w:val="00457E07"/>
    <w:rsid w:val="004D7E3F"/>
    <w:rsid w:val="005A24C8"/>
    <w:rsid w:val="005C1229"/>
    <w:rsid w:val="00696C75"/>
    <w:rsid w:val="006F6A88"/>
    <w:rsid w:val="00730877"/>
    <w:rsid w:val="00762602"/>
    <w:rsid w:val="007B2915"/>
    <w:rsid w:val="007E2309"/>
    <w:rsid w:val="007E6B90"/>
    <w:rsid w:val="008B45BC"/>
    <w:rsid w:val="008C7FB3"/>
    <w:rsid w:val="00964602"/>
    <w:rsid w:val="0098354E"/>
    <w:rsid w:val="00996BC5"/>
    <w:rsid w:val="009A17A4"/>
    <w:rsid w:val="009B69E7"/>
    <w:rsid w:val="009E608F"/>
    <w:rsid w:val="009F1D4E"/>
    <w:rsid w:val="00A62734"/>
    <w:rsid w:val="00A7196D"/>
    <w:rsid w:val="00AC2AC9"/>
    <w:rsid w:val="00AE0A64"/>
    <w:rsid w:val="00AF497C"/>
    <w:rsid w:val="00B32C69"/>
    <w:rsid w:val="00B53212"/>
    <w:rsid w:val="00B6304C"/>
    <w:rsid w:val="00B87B66"/>
    <w:rsid w:val="00BA4364"/>
    <w:rsid w:val="00BF5E96"/>
    <w:rsid w:val="00C47ACC"/>
    <w:rsid w:val="00C527CD"/>
    <w:rsid w:val="00C62981"/>
    <w:rsid w:val="00C81887"/>
    <w:rsid w:val="00CF5B74"/>
    <w:rsid w:val="00D37D00"/>
    <w:rsid w:val="00DB0B56"/>
    <w:rsid w:val="00DB2001"/>
    <w:rsid w:val="00EA4035"/>
    <w:rsid w:val="00EC6DB1"/>
    <w:rsid w:val="00F3330D"/>
    <w:rsid w:val="00F74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309"/>
  </w:style>
  <w:style w:type="paragraph" w:styleId="1">
    <w:name w:val="heading 1"/>
    <w:basedOn w:val="a"/>
    <w:next w:val="a"/>
    <w:link w:val="10"/>
    <w:uiPriority w:val="9"/>
    <w:qFormat/>
    <w:rsid w:val="00C47A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653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2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6273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1653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165342"/>
  </w:style>
  <w:style w:type="character" w:customStyle="1" w:styleId="mw-editsection">
    <w:name w:val="mw-editsection"/>
    <w:basedOn w:val="a0"/>
    <w:rsid w:val="00165342"/>
  </w:style>
  <w:style w:type="character" w:customStyle="1" w:styleId="mw-editsection-bracket">
    <w:name w:val="mw-editsection-bracket"/>
    <w:basedOn w:val="a0"/>
    <w:rsid w:val="00165342"/>
  </w:style>
  <w:style w:type="character" w:customStyle="1" w:styleId="mw-editsection-divider">
    <w:name w:val="mw-editsection-divider"/>
    <w:basedOn w:val="a0"/>
    <w:rsid w:val="00165342"/>
  </w:style>
  <w:style w:type="character" w:customStyle="1" w:styleId="ts-comment-commentedtext">
    <w:name w:val="ts-comment-commentedtext"/>
    <w:basedOn w:val="a0"/>
    <w:rsid w:val="00165342"/>
  </w:style>
  <w:style w:type="paragraph" w:styleId="a5">
    <w:name w:val="Balloon Text"/>
    <w:basedOn w:val="a"/>
    <w:link w:val="a6"/>
    <w:uiPriority w:val="99"/>
    <w:semiHidden/>
    <w:unhideWhenUsed/>
    <w:rsid w:val="00165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5342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370C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70C4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AE0A64"/>
    <w:pPr>
      <w:ind w:left="720"/>
      <w:contextualSpacing/>
    </w:pPr>
  </w:style>
  <w:style w:type="character" w:styleId="a8">
    <w:name w:val="Strong"/>
    <w:basedOn w:val="a0"/>
    <w:uiPriority w:val="22"/>
    <w:qFormat/>
    <w:rsid w:val="00B6304C"/>
    <w:rPr>
      <w:b/>
      <w:bCs/>
    </w:rPr>
  </w:style>
  <w:style w:type="character" w:customStyle="1" w:styleId="no-wikidata">
    <w:name w:val="no-wikidata"/>
    <w:basedOn w:val="a0"/>
    <w:rsid w:val="004105E2"/>
  </w:style>
  <w:style w:type="character" w:customStyle="1" w:styleId="10">
    <w:name w:val="Заголовок 1 Знак"/>
    <w:basedOn w:val="a0"/>
    <w:link w:val="1"/>
    <w:uiPriority w:val="9"/>
    <w:rsid w:val="00C47A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1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8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7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9125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52253">
              <w:marLeft w:val="0"/>
              <w:marRight w:val="0"/>
              <w:marTop w:val="0"/>
              <w:marBottom w:val="0"/>
              <w:divBdr>
                <w:top w:val="single" w:sz="8" w:space="3" w:color="C8CCD1"/>
                <w:left w:val="single" w:sz="8" w:space="3" w:color="C8CCD1"/>
                <w:bottom w:val="single" w:sz="8" w:space="3" w:color="C8CCD1"/>
                <w:right w:val="single" w:sz="8" w:space="3" w:color="C8CCD1"/>
              </w:divBdr>
            </w:div>
          </w:divsChild>
        </w:div>
        <w:div w:id="13621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8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4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1%80%D0%B5%D0%B4%D0%BD%D0%B8%D0%B9_%D0%A3%D1%80%D0%B0%D0%BB" TargetMode="External"/><Relationship Id="rId18" Type="http://schemas.openxmlformats.org/officeDocument/2006/relationships/hyperlink" Target="https://ru.wikipedia.org/wiki/%D0%91%D0%B0%D1%88%D0%BA%D0%BE%D1%80%D1%82%D0%BE%D1%81%D1%82%D0%B0%D0%BD" TargetMode="External"/><Relationship Id="rId26" Type="http://schemas.openxmlformats.org/officeDocument/2006/relationships/hyperlink" Target="https://ru.wikipedia.org/wiki/%D0%9A%D0%B8%D0%BB%D0%BE%D0%BC%D0%B5%D1%82%D1%80" TargetMode="External"/><Relationship Id="rId39" Type="http://schemas.openxmlformats.org/officeDocument/2006/relationships/hyperlink" Target="https://ru.wikipedia.org/wiki/%D0%9C%D1%83%D0%B7%D0%B5%D0%B9_%D0%BB%D0%BE%D0%B6%D0%BA%D0%B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F%D0%B5%D1%80%D0%BC%D1%81%D0%BA%D0%B8%D0%B9_%D0%BA%D1%80%D0%B0%D0%B9" TargetMode="External"/><Relationship Id="rId34" Type="http://schemas.openxmlformats.org/officeDocument/2006/relationships/hyperlink" Target="https://ru.wikipedia.org/wiki/%D0%9F%D0%B5%D1%80%D0%BC%D1%81%D0%BA%D0%B8%D0%B9_%D0%B3%D0%BE%D1%81%D1%83%D0%B4%D0%B0%D1%80%D1%81%D1%82%D0%B2%D0%B5%D0%BD%D0%BD%D1%8B%D0%B9_%D1%83%D0%BD%D0%B8%D0%B2%D0%B5%D1%80%D1%81%D0%B8%D1%82%D0%B5%D1%82" TargetMode="External"/><Relationship Id="rId42" Type="http://schemas.openxmlformats.org/officeDocument/2006/relationships/hyperlink" Target="https://ru.wikipedia.org/w/index.php?title=%D0%9C%D1%83%D0%B7%D0%B5%D0%B9_%D0%98%D1%81%D1%82%D0%BE%D1%80%D0%B8%D0%B8_%D0%B2%D0%B5%D1%80%D1%8B_(%D0%A7%D0%B5%D1%80%D0%B4%D1%8B%D0%BD%D1%8C)&amp;action=edit&amp;redlink=1" TargetMode="External"/><Relationship Id="rId47" Type="http://schemas.openxmlformats.org/officeDocument/2006/relationships/image" Target="media/image5.jpeg"/><Relationship Id="rId7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12" Type="http://schemas.openxmlformats.org/officeDocument/2006/relationships/hyperlink" Target="https://ru.wikipedia.org/wiki/%D0%92%D0%BE%D1%81%D1%82%D0%BE%D1%87%D0%BD%D0%BE-%D0%95%D0%B2%D1%80%D0%BE%D0%BF%D0%B5%D0%B9%D1%81%D0%BA%D0%B0%D1%8F_%D1%80%D0%B0%D0%B2%D0%BD%D0%B8%D0%BD%D0%B0" TargetMode="External"/><Relationship Id="rId17" Type="http://schemas.openxmlformats.org/officeDocument/2006/relationships/hyperlink" Target="https://ru.wikipedia.org/wiki/%D0%A1%D0%B2%D0%B5%D1%80%D0%B4%D0%BB%D0%BE%D0%B2%D1%81%D0%BA%D0%B0%D1%8F_%D0%BE%D0%B1%D0%BB%D0%B0%D1%81%D1%82%D1%8C" TargetMode="External"/><Relationship Id="rId25" Type="http://schemas.openxmlformats.org/officeDocument/2006/relationships/hyperlink" Target="https://ru.wikipedia.org/w/index.php?title=%D0%9C%D0%B0%D1%80%D1%82%D0%B0%D0%B9&amp;action=edit&amp;redlink=1" TargetMode="External"/><Relationship Id="rId33" Type="http://schemas.openxmlformats.org/officeDocument/2006/relationships/hyperlink" Target="https://ru.wikipedia.org/wiki/%D0%9F%D0%B5%D1%80%D0%BC%D1%81%D0%BA%D0%B8%D0%B9_%D0%BC%D1%83%D0%B7%D0%B5%D0%B9_%D1%81%D0%BE%D0%B2%D1%80%D0%B5%D0%BC%D0%B5%D0%BD%D0%BD%D0%BE%D0%B3%D0%BE_%D0%B8%D1%81%D0%BA%D1%83%D1%81%D1%81%D1%82%D0%B2%D0%B0" TargetMode="External"/><Relationship Id="rId38" Type="http://schemas.openxmlformats.org/officeDocument/2006/relationships/hyperlink" Target="https://ru.wikipedia.org/wiki/%D0%9C%D1%83%D0%B7%D0%B5%D0%B9_%D0%BA%D0%B0%D1%81%D0%BA%D0%B8_(%D0%9B%D1%8B%D1%81%D1%8C%D0%B2%D0%B0)" TargetMode="External"/><Relationship Id="rId46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0%D0%B5%D1%81%D0%BF%D1%83%D0%B1%D0%BB%D0%B8%D0%BA%D0%B0_%D0%9A%D0%BE%D0%BC%D0%B8" TargetMode="External"/><Relationship Id="rId20" Type="http://schemas.openxmlformats.org/officeDocument/2006/relationships/hyperlink" Target="https://ru.wikipedia.org/wiki/%D0%9A%D0%B8%D1%80%D0%BE%D0%B2%D1%81%D0%BA%D0%B0%D1%8F_%D0%BE%D0%B1%D0%BB%D0%B0%D1%81%D1%82%D1%8C" TargetMode="External"/><Relationship Id="rId29" Type="http://schemas.openxmlformats.org/officeDocument/2006/relationships/hyperlink" Target="https://ru.wikipedia.org/wiki/%D0%95%D0%BB%D1%8C" TargetMode="External"/><Relationship Id="rId41" Type="http://schemas.openxmlformats.org/officeDocument/2006/relationships/hyperlink" Target="https://ru.wikipedia.org/w/index.php?title=%D0%92%D1%8B%D1%81%D1%82%D0%B0%D0%B2%D0%BE%D1%87%D0%BD%D1%8B%D0%B9_%D0%B7%D0%B0%D0%BB_(%D0%A7%D0%B5%D1%80%D0%B4%D1%8B%D0%BD%D1%8C)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5%D0%B2%D1%80%D0%BE%D0%BF%D0%B5%D0%B9%D1%81%D0%BA%D0%B0%D1%8F_%D1%87%D0%B0%D1%81%D1%82%D1%8C_%D0%A0%D0%BE%D1%81%D1%81%D0%B8%D0%B8" TargetMode="External"/><Relationship Id="rId11" Type="http://schemas.openxmlformats.org/officeDocument/2006/relationships/hyperlink" Target="https://ru.wikipedia.org/wiki/%D0%9A%D0%BE%D0%BC%D0%B8-%D0%9F%D0%B5%D1%80%D0%BC%D1%8F%D1%86%D0%BA%D0%B8%D0%B9_%D0%BE%D0%BA%D1%80%D1%83%D0%B3" TargetMode="External"/><Relationship Id="rId24" Type="http://schemas.openxmlformats.org/officeDocument/2006/relationships/hyperlink" Target="https://ru.wikipedia.org/w/index.php?title=%D0%9C%D0%BE%D0%BB%D0%B5%D0%B1%D0%BD%D1%8B%D0%B9_%D0%BA%D0%B0%D0%BC%D0%B5%D0%BD%D1%8C&amp;action=edit&amp;redlink=1" TargetMode="External"/><Relationship Id="rId32" Type="http://schemas.openxmlformats.org/officeDocument/2006/relationships/hyperlink" Target="https://ru.wikipedia.org/wiki/%D0%9F%D0%B5%D1%80%D0%BC%D1%81%D0%BA%D0%B8%D0%B9_%D0%BA%D1%80%D0%B0%D0%B5%D0%B2%D0%BE%D0%B9_%D0%BC%D1%83%D0%B7%D0%B5%D0%B9" TargetMode="External"/><Relationship Id="rId37" Type="http://schemas.openxmlformats.org/officeDocument/2006/relationships/hyperlink" Target="https://ru.wikipedia.org/w/index.php?title=%D0%9C%D1%83%D0%B7%D0%B5%D0%B9_%D1%81%D0%B2%D1%8F%D0%B7%D0%B8_(%D0%9B%D1%8B%D1%81%D1%8C%D0%B2%D0%B0)&amp;action=edit&amp;redlink=1" TargetMode="External"/><Relationship Id="rId40" Type="http://schemas.openxmlformats.org/officeDocument/2006/relationships/hyperlink" Target="https://ru.wikipedia.org/wiki/%D0%A7%D0%B5%D1%80%D0%B4%D1%8B%D0%BD%D1%81%D0%BA%D0%B8%D0%B9_%D0%BA%D1%80%D0%B0%D0%B5%D0%B2%D0%B5%D0%B4%D1%87%D0%B5%D1%81%D0%BA%D0%B8%D0%B9_%D0%BC%D1%83%D0%B7%D0%B5%D0%B9" TargetMode="External"/><Relationship Id="rId45" Type="http://schemas.openxmlformats.org/officeDocument/2006/relationships/image" Target="media/image3.jpeg"/><Relationship Id="rId5" Type="http://schemas.openxmlformats.org/officeDocument/2006/relationships/hyperlink" Target="https://ru.wikipedia.org/wiki/%D0%A4%D0%B5%D0%B4%D0%B5%D1%80%D0%B0%D1%82%D0%B8%D0%B2%D0%BD%D0%BE%D0%B5_%D1%83%D1%81%D1%82%D1%80%D0%BE%D0%B9%D1%81%D1%82%D0%B2%D0%BE_%D0%A0%D0%BE%D1%81%D1%81%D0%B8%D0%B8" TargetMode="External"/><Relationship Id="rId15" Type="http://schemas.openxmlformats.org/officeDocument/2006/relationships/hyperlink" Target="https://ru.wikipedia.org/wiki/%D0%9A%D0%B0%D0%BC%D0%B0" TargetMode="External"/><Relationship Id="rId23" Type="http://schemas.openxmlformats.org/officeDocument/2006/relationships/hyperlink" Target="https://ru.wikipedia.org/wiki/%D0%98%D1%88%D0%B5%D1%80%D0%B8%D0%BC" TargetMode="External"/><Relationship Id="rId28" Type="http://schemas.openxmlformats.org/officeDocument/2006/relationships/hyperlink" Target="https://ru.wikipedia.org/wiki/%D0%9B%D0%B5%D1%81" TargetMode="External"/><Relationship Id="rId36" Type="http://schemas.openxmlformats.org/officeDocument/2006/relationships/hyperlink" Target="https://ru.wikipedia.org/wiki/%D0%9C%D1%83%D0%B7%D0%B5%D0%B9_%D0%90%D1%80%D1%85%D0%B5%D0%BE%D0%BB%D0%BE%D0%B3%D0%B8%D0%B8_%D0%B8_%D1%8D%D1%82%D0%BD%D0%BE%D0%B3%D1%80%D0%B0%D1%84%D0%B8%D0%B8_%D0%9F%D0%B5%D1%80%D0%BC%D1%81%D0%BA%D0%BE%D0%B3%D0%BE_%D0%9F%D1%80%D0%B5%D0%B4%D1%83%D1%80%D0%B0%D0%BB%D1%8C%D1%8F_%D0%9F%D0%B5%D1%80%D0%BC%D1%81%D0%BA%D0%BE%D0%B3%D0%BE_%D0%B3%D0%BE%D1%81%D1%83%D0%B4%D0%B0%D1%80%D1%81%D1%82%D0%B2%D0%B5%D0%BD%D0%BD%D0%BE%D0%B3%D0%BE_%D0%BF%D0%B5%D0%B4%D0%B0%D0%B3%D0%BE%D0%B3%D0%B8%D1%87%D0%B5%D1%81%D0%BA%D0%BE%D0%B3%D0%BE_%D1%83%D0%BD%D0%B8%D0%B2%D0%B5%D1%80%D1%81%D0%B8%D1%82%D0%B5%D1%82%D0%B0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ru.wikipedia.org/wiki/%D0%9F%D0%B5%D1%80%D0%BC%D1%81%D0%BA%D0%B8%D0%B9_%D0%BA%D1%80%D0%B0%D0%B9" TargetMode="External"/><Relationship Id="rId19" Type="http://schemas.openxmlformats.org/officeDocument/2006/relationships/hyperlink" Target="https://ru.wikipedia.org/wiki/%D0%A3%D0%B4%D0%BC%D1%83%D1%80%D1%82%D0%B8%D1%8F" TargetMode="External"/><Relationship Id="rId31" Type="http://schemas.openxmlformats.org/officeDocument/2006/relationships/hyperlink" Target="https://ru.wikipedia.org/wiki/%D0%9F%D0%B5%D1%80%D0%BC%D1%81%D0%BA%D0%B0%D1%8F_%D0%B3%D0%BE%D1%81%D1%83%D0%B4%D0%B0%D1%80%D1%81%D1%82%D0%B2%D0%B5%D0%BD%D0%BD%D0%B0%D1%8F_%D1%85%D1%83%D0%B4%D0%BE%D0%B6%D0%B5%D1%81%D1%82%D0%B2%D0%B5%D0%BD%D0%BD%D0%B0%D1%8F_%D0%B3%D0%B0%D0%BB%D0%B5%D1%80%D0%B5%D1%8F" TargetMode="External"/><Relationship Id="rId44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5%D1%80%D0%BC%D1%8C" TargetMode="External"/><Relationship Id="rId14" Type="http://schemas.openxmlformats.org/officeDocument/2006/relationships/hyperlink" Target="https://ru.wikipedia.org/wiki/%D0%A1%D0%B5%D0%B2%D0%B5%D1%80%D0%BD%D1%8B%D0%B9_%D0%A3%D1%80%D0%B0%D0%BB" TargetMode="External"/><Relationship Id="rId22" Type="http://schemas.openxmlformats.org/officeDocument/2006/relationships/hyperlink" Target="https://ru.wikipedia.org/wiki/%D0%A2%D1%83%D0%BB%D1%8B%D0%BC%D1%81%D0%BA%D0%B8%D0%B9_%D0%BA%D0%B0%D0%BC%D0%B5%D0%BD%D1%8C" TargetMode="External"/><Relationship Id="rId27" Type="http://schemas.openxmlformats.org/officeDocument/2006/relationships/hyperlink" Target="https://ru.wikipedia.org/wiki/%D0%A0%D0%B0%D1%81%D1%82%D0%B8%D1%82%D0%B5%D0%BB%D1%8C%D0%BD%D0%BE%D1%81%D1%82%D1%8C" TargetMode="External"/><Relationship Id="rId30" Type="http://schemas.openxmlformats.org/officeDocument/2006/relationships/hyperlink" Target="https://ru.wikipedia.org/wiki/%D0%9F%D0%B8%D1%85%D1%82%D0%B0" TargetMode="External"/><Relationship Id="rId35" Type="http://schemas.openxmlformats.org/officeDocument/2006/relationships/hyperlink" Target="https://ru.wikipedia.org/wiki/%D0%9F%D0%B5%D1%80%D0%BC%D1%8C-36" TargetMode="External"/><Relationship Id="rId43" Type="http://schemas.openxmlformats.org/officeDocument/2006/relationships/image" Target="media/image1.jpeg"/><Relationship Id="rId48" Type="http://schemas.openxmlformats.org/officeDocument/2006/relationships/fontTable" Target="fontTable.xml"/><Relationship Id="rId8" Type="http://schemas.openxmlformats.org/officeDocument/2006/relationships/hyperlink" Target="https://ru.wikipedia.org/wiki/%D0%A3%D1%80%D0%B0%D0%BB%D1%8C%D1%81%D0%BA%D0%B8%D0%B9_%D1%8D%D0%BA%D0%BE%D0%BD%D0%BE%D0%BC%D0%B8%D1%87%D0%B5%D1%81%D0%BA%D0%B8%D0%B9_%D1%80%D0%B0%D0%B9%D0%BE%D0%B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2009</Words>
  <Characters>11455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4</cp:revision>
  <dcterms:created xsi:type="dcterms:W3CDTF">2020-12-13T14:31:00Z</dcterms:created>
  <dcterms:modified xsi:type="dcterms:W3CDTF">2020-12-18T14:17:00Z</dcterms:modified>
</cp:coreProperties>
</file>