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60" w:rsidRPr="00422CA2" w:rsidRDefault="006725CC" w:rsidP="006725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A2">
        <w:rPr>
          <w:rFonts w:ascii="Times New Roman" w:hAnsi="Times New Roman" w:cs="Times New Roman"/>
          <w:b/>
          <w:sz w:val="32"/>
          <w:szCs w:val="32"/>
        </w:rPr>
        <w:t>Викторина к 95-летию Коми-Пермяцкого округа</w:t>
      </w:r>
    </w:p>
    <w:p w:rsidR="00A36DA2" w:rsidRPr="00422CA2" w:rsidRDefault="00A36DA2" w:rsidP="00A36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A2">
        <w:rPr>
          <w:rFonts w:ascii="Times New Roman" w:hAnsi="Times New Roman" w:cs="Times New Roman"/>
          <w:b/>
          <w:sz w:val="32"/>
          <w:szCs w:val="32"/>
        </w:rPr>
        <w:t>«Край, в котором мы живём»</w:t>
      </w:r>
    </w:p>
    <w:p w:rsidR="006725CC" w:rsidRPr="00A36DA2" w:rsidRDefault="006725CC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 февраля </w:t>
      </w:r>
      <w:hyperlink r:id="rId5" w:tooltip="1925 год" w:history="1"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1925 года</w:t>
        </w:r>
      </w:hyperlink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образован </w:t>
      </w:r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 </w:t>
      </w:r>
      <w:hyperlink r:id="rId6" w:tooltip="Коми-Пермяцкий национальный округ" w:history="1"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Коми-Пермяцкий национальный округ</w:t>
        </w:r>
      </w:hyperlink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составе </w:t>
      </w:r>
      <w:r w:rsid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hyperlink r:id="rId7" w:history="1">
        <w:r w:rsid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_______________________</w:t>
        </w:r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области</w:t>
        </w:r>
      </w:hyperlink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36DA2" w:rsidRPr="00A36DA2" w:rsidRDefault="006725CC" w:rsidP="006725CC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6D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</w:t>
      </w:r>
      <w:r w:rsidRPr="003876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аницах Коми-Пермяцкого округа как административно-территориального образования находятся административные районы:</w:t>
      </w:r>
      <w:hyperlink r:id="rId8" w:anchor="cite_note-%D1%83%D1%81%D1%82%D0%B0%D0%B2-3" w:history="1"/>
      <w:r w:rsidR="00A36DA2">
        <w:t xml:space="preserve"> </w:t>
      </w:r>
    </w:p>
    <w:p w:rsidR="00A36DA2" w:rsidRDefault="00A36DA2" w:rsidP="00A36DA2">
      <w:pPr>
        <w:pStyle w:val="a3"/>
        <w:shd w:val="clear" w:color="auto" w:fill="FFFFFF"/>
        <w:spacing w:before="120" w:after="120" w:line="240" w:lineRule="auto"/>
      </w:pPr>
      <w:r>
        <w:t>___________________________________________________________________________</w:t>
      </w:r>
    </w:p>
    <w:p w:rsidR="006725CC" w:rsidRPr="001E0DFD" w:rsidRDefault="00A36DA2" w:rsidP="001E0DFD">
      <w:pPr>
        <w:pStyle w:val="a3"/>
        <w:shd w:val="clear" w:color="auto" w:fill="FFFFFF"/>
        <w:spacing w:before="120" w:after="12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Административным центром Коми-Пермяцкого округа является </w:t>
      </w:r>
      <w:proofErr w:type="gramStart"/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город </w:t>
      </w:r>
      <w:hyperlink r:id="rId9" w:tooltip="Кудымкар" w:history="1"/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_____________________.</w:t>
      </w:r>
    </w:p>
    <w:p w:rsidR="006725CC" w:rsidRPr="003876F8" w:rsidRDefault="006725CC" w:rsidP="006725CC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 Указом губернатора Пермского края от 12. 02. 2010 г. № 6 на основании статьи 42 Устава Пермского </w:t>
      </w:r>
      <w:proofErr w:type="gramStart"/>
      <w:r w:rsidRPr="003876F8">
        <w:rPr>
          <w:rFonts w:ascii="Times New Roman" w:hAnsi="Times New Roman" w:cs="Times New Roman"/>
          <w:sz w:val="28"/>
          <w:szCs w:val="28"/>
        </w:rPr>
        <w:t>кр</w:t>
      </w:r>
      <w:r w:rsidR="00466432" w:rsidRPr="003876F8">
        <w:rPr>
          <w:rFonts w:ascii="Times New Roman" w:hAnsi="Times New Roman" w:cs="Times New Roman"/>
          <w:sz w:val="28"/>
          <w:szCs w:val="28"/>
        </w:rPr>
        <w:t>ая</w:t>
      </w:r>
      <w:r w:rsidR="001E0DFD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  <w:r w:rsidR="001E0DFD">
        <w:rPr>
          <w:rFonts w:ascii="Times New Roman" w:hAnsi="Times New Roman" w:cs="Times New Roman"/>
          <w:sz w:val="28"/>
          <w:szCs w:val="28"/>
        </w:rPr>
        <w:t xml:space="preserve"> января утверждён </w:t>
      </w:r>
      <w:r w:rsidR="00461ECC">
        <w:rPr>
          <w:rFonts w:ascii="Times New Roman" w:hAnsi="Times New Roman" w:cs="Times New Roman"/>
          <w:sz w:val="28"/>
          <w:szCs w:val="28"/>
        </w:rPr>
        <w:t xml:space="preserve"> День</w:t>
      </w:r>
      <w:r w:rsidR="001E0DF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725CC" w:rsidRDefault="001E0DFD" w:rsidP="006725CC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Какими наградами и когда отмечен Коми-Пермяцкий округ?</w:t>
      </w:r>
    </w:p>
    <w:p w:rsidR="006725CC" w:rsidRPr="00422CA2" w:rsidRDefault="001E0DFD" w:rsidP="00422CA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6725CC" w:rsidRPr="003876F8" w:rsidRDefault="006725CC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20 апреля  90 лет назад (1930) в округ </w:t>
      </w:r>
      <w:r w:rsidR="001E0DFD">
        <w:rPr>
          <w:rFonts w:ascii="Times New Roman" w:hAnsi="Times New Roman" w:cs="Times New Roman"/>
          <w:sz w:val="28"/>
          <w:szCs w:val="28"/>
        </w:rPr>
        <w:t>прибыл ____________________________________________________________</w:t>
      </w:r>
      <w:r w:rsidRPr="003876F8">
        <w:rPr>
          <w:rFonts w:ascii="Times New Roman" w:hAnsi="Times New Roman" w:cs="Times New Roman"/>
          <w:sz w:val="28"/>
          <w:szCs w:val="28"/>
        </w:rPr>
        <w:t xml:space="preserve"> (1911-1944), легендарный разведчик, Герой Советского Союза (1944). В Кудымкаре жил и </w:t>
      </w:r>
      <w:r w:rsidR="001E0DFD">
        <w:rPr>
          <w:rFonts w:ascii="Times New Roman" w:hAnsi="Times New Roman" w:cs="Times New Roman"/>
          <w:sz w:val="28"/>
          <w:szCs w:val="28"/>
        </w:rPr>
        <w:t xml:space="preserve">трудился по июнь 1934 года. </w:t>
      </w:r>
    </w:p>
    <w:p w:rsidR="006725CC" w:rsidRDefault="006725CC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21 </w:t>
      </w:r>
      <w:r w:rsidR="001E0DFD">
        <w:rPr>
          <w:rFonts w:ascii="Times New Roman" w:hAnsi="Times New Roman" w:cs="Times New Roman"/>
          <w:sz w:val="28"/>
          <w:szCs w:val="28"/>
        </w:rPr>
        <w:t xml:space="preserve">ноября  2020 года </w:t>
      </w:r>
      <w:r w:rsidRPr="003876F8">
        <w:rPr>
          <w:rFonts w:ascii="Times New Roman" w:hAnsi="Times New Roman" w:cs="Times New Roman"/>
          <w:sz w:val="28"/>
          <w:szCs w:val="28"/>
        </w:rPr>
        <w:t xml:space="preserve"> </w:t>
      </w:r>
      <w:r w:rsidR="00422CA2">
        <w:rPr>
          <w:rFonts w:ascii="Times New Roman" w:hAnsi="Times New Roman" w:cs="Times New Roman"/>
          <w:sz w:val="28"/>
          <w:szCs w:val="28"/>
        </w:rPr>
        <w:t xml:space="preserve"> ____</w:t>
      </w:r>
      <w:r w:rsidRPr="003876F8">
        <w:rPr>
          <w:rFonts w:ascii="Times New Roman" w:hAnsi="Times New Roman" w:cs="Times New Roman"/>
          <w:sz w:val="28"/>
          <w:szCs w:val="28"/>
        </w:rPr>
        <w:t xml:space="preserve"> лет со дня рождения Созонова Александра Яковлевича (1925-1944), Героя Советского Союза, уроженца д. </w:t>
      </w:r>
      <w:proofErr w:type="spellStart"/>
      <w:r w:rsidRPr="003876F8">
        <w:rPr>
          <w:rFonts w:ascii="Times New Roman" w:hAnsi="Times New Roman" w:cs="Times New Roman"/>
          <w:sz w:val="28"/>
          <w:szCs w:val="28"/>
        </w:rPr>
        <w:t>Чаж</w:t>
      </w:r>
      <w:r w:rsidR="001E0DFD">
        <w:rPr>
          <w:rFonts w:ascii="Times New Roman" w:hAnsi="Times New Roman" w:cs="Times New Roman"/>
          <w:sz w:val="28"/>
          <w:szCs w:val="28"/>
        </w:rPr>
        <w:t>егово</w:t>
      </w:r>
      <w:proofErr w:type="spellEnd"/>
      <w:r w:rsidR="001E0DFD">
        <w:rPr>
          <w:rFonts w:ascii="Times New Roman" w:hAnsi="Times New Roman" w:cs="Times New Roman"/>
          <w:sz w:val="28"/>
          <w:szCs w:val="28"/>
        </w:rPr>
        <w:t xml:space="preserve"> Гайнского района.</w:t>
      </w:r>
    </w:p>
    <w:p w:rsidR="001E0DFD" w:rsidRPr="003876F8" w:rsidRDefault="001E0DFD" w:rsidP="001E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>01 мая 1936 г. вышел первый номер окружной газеты «По ленинскому пути», которая сейчас называется «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876F8">
        <w:rPr>
          <w:rFonts w:ascii="Times New Roman" w:hAnsi="Times New Roman" w:cs="Times New Roman"/>
          <w:sz w:val="28"/>
          <w:szCs w:val="28"/>
        </w:rPr>
        <w:t>». А первое её название – «</w:t>
      </w:r>
      <w:r>
        <w:rPr>
          <w:rFonts w:ascii="Times New Roman" w:hAnsi="Times New Roman" w:cs="Times New Roman"/>
          <w:sz w:val="28"/>
          <w:szCs w:val="28"/>
        </w:rPr>
        <w:t>_____________________________________».</w:t>
      </w:r>
    </w:p>
    <w:p w:rsidR="001E0DFD" w:rsidRPr="003876F8" w:rsidRDefault="00461ECC" w:rsidP="001E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_______________19______г. открылся Коми-П</w:t>
      </w:r>
      <w:r w:rsidR="001E0DFD" w:rsidRPr="003876F8">
        <w:rPr>
          <w:rFonts w:ascii="Times New Roman" w:hAnsi="Times New Roman" w:cs="Times New Roman"/>
          <w:sz w:val="28"/>
          <w:szCs w:val="28"/>
        </w:rPr>
        <w:t>ермяцкий краеведческий музей.</w:t>
      </w:r>
    </w:p>
    <w:p w:rsidR="001E0DFD" w:rsidRPr="00101DA8" w:rsidRDefault="00101DA8" w:rsidP="00101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В декабре 1931 г. открыт национальный </w:t>
      </w:r>
      <w:r>
        <w:rPr>
          <w:rFonts w:ascii="Times New Roman" w:hAnsi="Times New Roman" w:cs="Times New Roman"/>
          <w:sz w:val="28"/>
          <w:szCs w:val="28"/>
        </w:rPr>
        <w:t>театр имени ____________________________________________</w:t>
      </w:r>
      <w:r w:rsidRPr="003876F8">
        <w:rPr>
          <w:rFonts w:ascii="Times New Roman" w:hAnsi="Times New Roman" w:cs="Times New Roman"/>
          <w:sz w:val="28"/>
          <w:szCs w:val="28"/>
        </w:rPr>
        <w:t>.</w:t>
      </w:r>
    </w:p>
    <w:p w:rsidR="00466432" w:rsidRPr="00204A93" w:rsidRDefault="00101DA8" w:rsidP="00204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п</w:t>
      </w:r>
      <w:r w:rsidR="006725CC" w:rsidRPr="003876F8">
        <w:rPr>
          <w:rFonts w:ascii="Times New Roman" w:hAnsi="Times New Roman" w:cs="Times New Roman"/>
          <w:sz w:val="28"/>
          <w:szCs w:val="28"/>
        </w:rPr>
        <w:t xml:space="preserve">ериодические </w:t>
      </w:r>
      <w:r w:rsidR="00466432" w:rsidRPr="003876F8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>, которые выходят в г. Кудымкаре</w:t>
      </w:r>
      <w:r w:rsidR="00422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районах округа</w:t>
      </w:r>
      <w:r w:rsidR="006725CC" w:rsidRPr="003876F8">
        <w:rPr>
          <w:rFonts w:ascii="Times New Roman" w:hAnsi="Times New Roman" w:cs="Times New Roman"/>
          <w:sz w:val="28"/>
          <w:szCs w:val="28"/>
        </w:rPr>
        <w:t>:</w:t>
      </w:r>
      <w:r w:rsidR="00466432" w:rsidRPr="0038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432" w:rsidRPr="003876F8" w:rsidRDefault="00466432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>Назовите известных коми-пермяцких писателей и поэтов.</w:t>
      </w:r>
    </w:p>
    <w:p w:rsidR="00EF3C93" w:rsidRPr="00422CA2" w:rsidRDefault="00466432" w:rsidP="00422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lastRenderedPageBreak/>
        <w:t>Кто из коми-пермяцких художников на своих полотнах изобразил былинных героев и природу Гайнского района.</w:t>
      </w:r>
    </w:p>
    <w:p w:rsidR="001E0DFD" w:rsidRPr="00101DA8" w:rsidRDefault="00101DA8" w:rsidP="00101DA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Сделайте  описание герба </w:t>
      </w:r>
      <w:r w:rsidR="00EF3C93" w:rsidRPr="00101DA8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Коми-Пермяцкого автономного округ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CA2">
        <w:rPr>
          <w:color w:val="222222"/>
          <w:sz w:val="28"/>
          <w:szCs w:val="28"/>
        </w:rPr>
        <w:t>______________________</w:t>
      </w:r>
    </w:p>
    <w:p w:rsidR="00EF3C93" w:rsidRDefault="00EF3C93" w:rsidP="00A36DA2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775" cy="2428875"/>
            <wp:effectExtent l="19050" t="0" r="9525" b="0"/>
            <wp:docPr id="1" name="Рисунок 1" descr="Coat of Arms of Komi-Permyak Okrug (20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Komi-Permyak Okrug (2009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A8" w:rsidRDefault="00101DA8" w:rsidP="00101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>Сколько падежей в коми-пермяцком языке?</w:t>
      </w:r>
    </w:p>
    <w:p w:rsidR="000D6F98" w:rsidRPr="00651877" w:rsidRDefault="000D6F98" w:rsidP="000D6F98">
      <w:pPr>
        <w:pStyle w:val="a5"/>
        <w:numPr>
          <w:ilvl w:val="0"/>
          <w:numId w:val="1"/>
        </w:numPr>
        <w:shd w:val="clear" w:color="auto" w:fill="FFFFFF"/>
        <w:jc w:val="both"/>
        <w:rPr>
          <w:rStyle w:val="a6"/>
          <w:b w:val="0"/>
          <w:bCs w:val="0"/>
          <w:color w:val="222222"/>
          <w:sz w:val="26"/>
          <w:szCs w:val="26"/>
        </w:rPr>
      </w:pPr>
      <w:r>
        <w:rPr>
          <w:rStyle w:val="a6"/>
          <w:b w:val="0"/>
          <w:color w:val="222222"/>
          <w:sz w:val="28"/>
          <w:szCs w:val="28"/>
        </w:rPr>
        <w:t xml:space="preserve">Переведите на русский язык </w:t>
      </w:r>
      <w:r w:rsidR="00422CA2">
        <w:rPr>
          <w:rStyle w:val="a6"/>
          <w:b w:val="0"/>
          <w:color w:val="222222"/>
          <w:sz w:val="28"/>
          <w:szCs w:val="28"/>
        </w:rPr>
        <w:t xml:space="preserve">некоторые </w:t>
      </w:r>
      <w:r>
        <w:rPr>
          <w:rStyle w:val="a6"/>
          <w:b w:val="0"/>
          <w:color w:val="222222"/>
          <w:sz w:val="28"/>
          <w:szCs w:val="28"/>
        </w:rPr>
        <w:t>коми-пермяцкие слова:</w:t>
      </w:r>
    </w:p>
    <w:p w:rsidR="00422CA2" w:rsidRDefault="000D6F98" w:rsidP="00422CA2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  <w:proofErr w:type="spellStart"/>
      <w:r w:rsidRPr="00651877">
        <w:rPr>
          <w:rStyle w:val="a6"/>
          <w:b w:val="0"/>
          <w:color w:val="222222"/>
        </w:rPr>
        <w:t>абу</w:t>
      </w:r>
      <w:proofErr w:type="spellEnd"/>
      <w:r w:rsidRPr="00651877">
        <w:rPr>
          <w:rStyle w:val="a6"/>
          <w:b w:val="0"/>
          <w:color w:val="222222"/>
        </w:rPr>
        <w:t xml:space="preserve"> - _________</w:t>
      </w:r>
      <w:proofErr w:type="gramStart"/>
      <w:r w:rsidRPr="00651877">
        <w:rPr>
          <w:rStyle w:val="a6"/>
          <w:b w:val="0"/>
          <w:color w:val="222222"/>
        </w:rPr>
        <w:t>_</w:t>
      </w:r>
      <w:r w:rsidR="00422CA2">
        <w:rPr>
          <w:rStyle w:val="a6"/>
          <w:b w:val="0"/>
          <w:color w:val="222222"/>
        </w:rPr>
        <w:t>;  басок</w:t>
      </w:r>
      <w:proofErr w:type="gramEnd"/>
      <w:r w:rsidR="00422CA2">
        <w:rPr>
          <w:rStyle w:val="a6"/>
          <w:b w:val="0"/>
          <w:color w:val="222222"/>
        </w:rPr>
        <w:t xml:space="preserve"> - ___________;</w:t>
      </w:r>
      <w:r w:rsidRPr="00651877">
        <w:rPr>
          <w:rStyle w:val="a6"/>
          <w:b w:val="0"/>
          <w:color w:val="222222"/>
        </w:rPr>
        <w:t xml:space="preserve"> </w:t>
      </w:r>
      <w:proofErr w:type="spellStart"/>
      <w:r w:rsidRPr="00651877">
        <w:rPr>
          <w:rStyle w:val="a6"/>
          <w:b w:val="0"/>
          <w:color w:val="222222"/>
        </w:rPr>
        <w:t>вай</w:t>
      </w:r>
      <w:proofErr w:type="spellEnd"/>
      <w:r w:rsidRPr="00651877">
        <w:rPr>
          <w:rStyle w:val="a6"/>
          <w:b w:val="0"/>
          <w:color w:val="222222"/>
        </w:rPr>
        <w:t xml:space="preserve"> -_______________</w:t>
      </w:r>
      <w:r w:rsidR="00422CA2">
        <w:rPr>
          <w:rStyle w:val="a6"/>
          <w:b w:val="0"/>
          <w:color w:val="222222"/>
        </w:rPr>
        <w:t>___;</w:t>
      </w:r>
    </w:p>
    <w:p w:rsidR="005C2652" w:rsidRDefault="000D6F98" w:rsidP="00422CA2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  <w:proofErr w:type="spellStart"/>
      <w:r>
        <w:rPr>
          <w:rStyle w:val="a6"/>
          <w:b w:val="0"/>
          <w:color w:val="222222"/>
        </w:rPr>
        <w:t>д</w:t>
      </w:r>
      <w:r w:rsidR="005C2652">
        <w:rPr>
          <w:rStyle w:val="a6"/>
          <w:b w:val="0"/>
          <w:color w:val="222222"/>
        </w:rPr>
        <w:t>елитны</w:t>
      </w:r>
      <w:proofErr w:type="spellEnd"/>
      <w:r w:rsidR="005C2652">
        <w:rPr>
          <w:rStyle w:val="a6"/>
          <w:b w:val="0"/>
          <w:color w:val="222222"/>
        </w:rPr>
        <w:t>-___________________</w:t>
      </w:r>
      <w:proofErr w:type="gramStart"/>
      <w:r w:rsidR="005C2652">
        <w:rPr>
          <w:rStyle w:val="a6"/>
          <w:b w:val="0"/>
          <w:color w:val="222222"/>
        </w:rPr>
        <w:t xml:space="preserve">_;  </w:t>
      </w:r>
      <w:proofErr w:type="spellStart"/>
      <w:r>
        <w:rPr>
          <w:rStyle w:val="a6"/>
          <w:b w:val="0"/>
          <w:color w:val="222222"/>
        </w:rPr>
        <w:t>ёма</w:t>
      </w:r>
      <w:proofErr w:type="spellEnd"/>
      <w:proofErr w:type="gramEnd"/>
      <w:r>
        <w:rPr>
          <w:rStyle w:val="a6"/>
          <w:b w:val="0"/>
          <w:color w:val="222222"/>
        </w:rPr>
        <w:t xml:space="preserve"> - ______________</w:t>
      </w:r>
      <w:r w:rsidR="005C2652">
        <w:rPr>
          <w:rStyle w:val="a6"/>
          <w:b w:val="0"/>
          <w:color w:val="222222"/>
        </w:rPr>
        <w:t xml:space="preserve">________________; </w:t>
      </w:r>
    </w:p>
    <w:p w:rsidR="005C2652" w:rsidRDefault="005C2652" w:rsidP="00422CA2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  <w:proofErr w:type="spellStart"/>
      <w:r>
        <w:rPr>
          <w:rStyle w:val="a6"/>
          <w:b w:val="0"/>
          <w:color w:val="222222"/>
        </w:rPr>
        <w:t>зонка</w:t>
      </w:r>
      <w:proofErr w:type="spellEnd"/>
      <w:r>
        <w:rPr>
          <w:rStyle w:val="a6"/>
          <w:b w:val="0"/>
          <w:color w:val="222222"/>
        </w:rPr>
        <w:t>-</w:t>
      </w:r>
      <w:r w:rsidR="000D6F98">
        <w:rPr>
          <w:rStyle w:val="a6"/>
          <w:b w:val="0"/>
          <w:color w:val="222222"/>
        </w:rPr>
        <w:t>____________</w:t>
      </w:r>
      <w:r>
        <w:rPr>
          <w:rStyle w:val="a6"/>
          <w:b w:val="0"/>
          <w:color w:val="222222"/>
        </w:rPr>
        <w:t xml:space="preserve">______; </w:t>
      </w:r>
      <w:proofErr w:type="spellStart"/>
      <w:r>
        <w:rPr>
          <w:rStyle w:val="a6"/>
          <w:b w:val="0"/>
          <w:color w:val="222222"/>
        </w:rPr>
        <w:t>куим</w:t>
      </w:r>
      <w:proofErr w:type="spellEnd"/>
      <w:r>
        <w:rPr>
          <w:rStyle w:val="a6"/>
          <w:b w:val="0"/>
          <w:color w:val="222222"/>
        </w:rPr>
        <w:t xml:space="preserve"> -___________; </w:t>
      </w:r>
      <w:proofErr w:type="spellStart"/>
      <w:r w:rsidR="000D6F98">
        <w:rPr>
          <w:rStyle w:val="a6"/>
          <w:b w:val="0"/>
          <w:color w:val="222222"/>
        </w:rPr>
        <w:t>нёль</w:t>
      </w:r>
      <w:proofErr w:type="spellEnd"/>
      <w:r w:rsidR="000D6F98">
        <w:rPr>
          <w:rStyle w:val="a6"/>
          <w:b w:val="0"/>
          <w:color w:val="222222"/>
        </w:rPr>
        <w:t xml:space="preserve"> -_______________</w:t>
      </w:r>
    </w:p>
    <w:p w:rsidR="000D6F98" w:rsidRDefault="000D6F98" w:rsidP="00422CA2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  <w:proofErr w:type="spellStart"/>
      <w:r>
        <w:rPr>
          <w:rStyle w:val="a6"/>
          <w:b w:val="0"/>
          <w:color w:val="222222"/>
        </w:rPr>
        <w:t>сёяны</w:t>
      </w:r>
      <w:proofErr w:type="spellEnd"/>
      <w:r>
        <w:rPr>
          <w:rStyle w:val="a6"/>
          <w:b w:val="0"/>
          <w:color w:val="222222"/>
        </w:rPr>
        <w:t>-  ______________</w:t>
      </w:r>
      <w:r w:rsidR="005C2652">
        <w:rPr>
          <w:rStyle w:val="a6"/>
          <w:b w:val="0"/>
          <w:color w:val="222222"/>
        </w:rPr>
        <w:t xml:space="preserve">_______; </w:t>
      </w:r>
      <w:proofErr w:type="spellStart"/>
      <w:r>
        <w:rPr>
          <w:rStyle w:val="a6"/>
          <w:b w:val="0"/>
          <w:color w:val="222222"/>
        </w:rPr>
        <w:t>югор</w:t>
      </w:r>
      <w:proofErr w:type="spellEnd"/>
      <w:r>
        <w:rPr>
          <w:rStyle w:val="a6"/>
          <w:b w:val="0"/>
          <w:color w:val="222222"/>
        </w:rPr>
        <w:t xml:space="preserve"> -_______________</w:t>
      </w:r>
    </w:p>
    <w:p w:rsidR="000D6F98" w:rsidRPr="005C2652" w:rsidRDefault="000D6F98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  <w:r w:rsidRPr="005C2652">
        <w:rPr>
          <w:rStyle w:val="a6"/>
          <w:color w:val="222222"/>
          <w:sz w:val="28"/>
          <w:szCs w:val="28"/>
        </w:rPr>
        <w:t xml:space="preserve">Ответы на викторину принимаются до 17 </w:t>
      </w:r>
      <w:r w:rsidR="00636526">
        <w:rPr>
          <w:rStyle w:val="a6"/>
          <w:color w:val="222222"/>
          <w:sz w:val="28"/>
          <w:szCs w:val="28"/>
        </w:rPr>
        <w:t>февраля 2020</w:t>
      </w:r>
      <w:bookmarkStart w:id="0" w:name="_GoBack"/>
      <w:bookmarkEnd w:id="0"/>
      <w:r w:rsidRPr="005C2652">
        <w:rPr>
          <w:rStyle w:val="a6"/>
          <w:color w:val="222222"/>
          <w:sz w:val="28"/>
          <w:szCs w:val="28"/>
        </w:rPr>
        <w:t xml:space="preserve"> года.</w:t>
      </w:r>
    </w:p>
    <w:p w:rsidR="000D6F98" w:rsidRPr="00422CA2" w:rsidRDefault="000D6F98" w:rsidP="000D6F98">
      <w:pPr>
        <w:pStyle w:val="a5"/>
        <w:shd w:val="clear" w:color="auto" w:fill="FFFFFF"/>
        <w:ind w:left="720"/>
        <w:jc w:val="right"/>
        <w:rPr>
          <w:rStyle w:val="a6"/>
          <w:b w:val="0"/>
          <w:color w:val="222222"/>
          <w:sz w:val="28"/>
          <w:szCs w:val="28"/>
        </w:rPr>
      </w:pPr>
      <w:r w:rsidRPr="00422CA2">
        <w:rPr>
          <w:rStyle w:val="a6"/>
          <w:b w:val="0"/>
          <w:color w:val="222222"/>
          <w:sz w:val="28"/>
          <w:szCs w:val="28"/>
        </w:rPr>
        <w:t>Губина С.Г., преподаватель</w:t>
      </w:r>
    </w:p>
    <w:p w:rsidR="000D6F98" w:rsidRPr="00422CA2" w:rsidRDefault="000D6F98" w:rsidP="00422CA2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22CA2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художественного отделения</w:t>
      </w:r>
    </w:p>
    <w:sectPr w:rsidR="000D6F98" w:rsidRPr="00422CA2" w:rsidSect="00E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63A3"/>
    <w:multiLevelType w:val="hybridMultilevel"/>
    <w:tmpl w:val="88E0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2D91"/>
    <w:multiLevelType w:val="multilevel"/>
    <w:tmpl w:val="A8D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CC"/>
    <w:rsid w:val="000D6F98"/>
    <w:rsid w:val="00101DA8"/>
    <w:rsid w:val="001E0DFD"/>
    <w:rsid w:val="00204A93"/>
    <w:rsid w:val="003876F8"/>
    <w:rsid w:val="00422CA2"/>
    <w:rsid w:val="00461ECC"/>
    <w:rsid w:val="00466432"/>
    <w:rsid w:val="005702CA"/>
    <w:rsid w:val="005C2652"/>
    <w:rsid w:val="00636526"/>
    <w:rsid w:val="006677D3"/>
    <w:rsid w:val="0067079F"/>
    <w:rsid w:val="006725CC"/>
    <w:rsid w:val="007F5F8A"/>
    <w:rsid w:val="00A36DA2"/>
    <w:rsid w:val="00BC7D5C"/>
    <w:rsid w:val="00E03E60"/>
    <w:rsid w:val="00E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F589-07B6-4A7A-A6FD-25CFA7F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25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3C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8-%D0%9F%D0%B5%D1%80%D0%BC%D1%8F%D1%86%D0%BA%D0%B8%D0%B9_%D0%BE%D0%BA%D1%80%D1%83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0%D0%B0%D0%BB%D1%8C%D1%81%D0%BA%D0%B0%D1%8F_%D0%BE%D0%B1%D0%BB%D0%B0%D1%81%D1%82%D1%8C_(%D0%A0%D0%A1%D0%A4%D0%A1%D0%A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8-%D0%9F%D0%B5%D1%80%D0%BC%D1%8F%D1%86%D0%BA%D0%B8%D0%B9_%D0%BD%D0%B0%D1%86%D0%B8%D0%BE%D0%BD%D0%B0%D0%BB%D1%8C%D0%BD%D1%8B%D0%B9_%D0%BE%D0%BA%D1%80%D1%83%D0%B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1925_%D0%B3%D0%BE%D0%B4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4%D1%8B%D0%BC%D0%BA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ДШИ</cp:lastModifiedBy>
  <cp:revision>8</cp:revision>
  <cp:lastPrinted>2020-02-12T12:19:00Z</cp:lastPrinted>
  <dcterms:created xsi:type="dcterms:W3CDTF">2020-01-28T08:18:00Z</dcterms:created>
  <dcterms:modified xsi:type="dcterms:W3CDTF">2020-02-12T12:19:00Z</dcterms:modified>
</cp:coreProperties>
</file>